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0A63" w14:textId="2CEF4DE5" w:rsidR="00BE34B5" w:rsidRDefault="00BE34B5">
      <w:pPr>
        <w:pStyle w:val="BasicParagraph"/>
      </w:pPr>
    </w:p>
    <w:p w14:paraId="738C024F" w14:textId="5D4192C6" w:rsidR="00BE34B5" w:rsidRDefault="00BE34B5">
      <w:pPr>
        <w:pStyle w:val="BasicParagraph"/>
      </w:pPr>
    </w:p>
    <w:p w14:paraId="37A89C5C" w14:textId="5A833483" w:rsidR="00BE34B5" w:rsidRDefault="00BE34B5">
      <w:pPr>
        <w:pStyle w:val="BasicParagraph"/>
      </w:pPr>
    </w:p>
    <w:p w14:paraId="76825D2E" w14:textId="023D9484" w:rsidR="00BE34B5" w:rsidRDefault="00BE34B5">
      <w:pPr>
        <w:pStyle w:val="BasicParagraph"/>
      </w:pPr>
    </w:p>
    <w:p w14:paraId="0F774786" w14:textId="6DFFA2AA" w:rsidR="00BE34B5" w:rsidRDefault="00BE34B5">
      <w:pPr>
        <w:pStyle w:val="BasicParagraph"/>
      </w:pPr>
    </w:p>
    <w:p w14:paraId="03105371" w14:textId="245DB6F2" w:rsidR="00BE34B5" w:rsidRDefault="00BE34B5">
      <w:pPr>
        <w:pStyle w:val="BasicParagraph"/>
      </w:pPr>
    </w:p>
    <w:p w14:paraId="3A4031CA" w14:textId="4BC2F4FD" w:rsidR="00BE34B5" w:rsidRDefault="00BE34B5">
      <w:pPr>
        <w:pStyle w:val="BasicParagraph"/>
      </w:pPr>
    </w:p>
    <w:p w14:paraId="113D6940" w14:textId="7BFB7FD5" w:rsidR="00BE34B5" w:rsidRDefault="00BE34B5">
      <w:pPr>
        <w:pStyle w:val="BasicParagraph"/>
      </w:pPr>
    </w:p>
    <w:p w14:paraId="7A64086F" w14:textId="6AA4867A" w:rsidR="00BE34B5" w:rsidRDefault="00BE34B5">
      <w:pPr>
        <w:pStyle w:val="BasicParagraph"/>
      </w:pPr>
    </w:p>
    <w:p w14:paraId="44C7F5C6" w14:textId="462C85A5" w:rsidR="00BE34B5" w:rsidRDefault="00BE34B5">
      <w:pPr>
        <w:pStyle w:val="BasicParagraph"/>
      </w:pPr>
    </w:p>
    <w:p w14:paraId="350FE72E" w14:textId="3E249A31" w:rsidR="00BE34B5" w:rsidRDefault="00BE34B5">
      <w:pPr>
        <w:pStyle w:val="BasicParagraph"/>
      </w:pPr>
    </w:p>
    <w:p w14:paraId="1D3C1269" w14:textId="249AF9FF" w:rsidR="00BE34B5" w:rsidRDefault="00BE34B5">
      <w:pPr>
        <w:pStyle w:val="BasicParagraph"/>
      </w:pPr>
    </w:p>
    <w:p w14:paraId="687579C9" w14:textId="7DCDFF2A" w:rsidR="00BE34B5" w:rsidRDefault="00BE34B5">
      <w:pPr>
        <w:pStyle w:val="BasicParagraph"/>
      </w:pPr>
    </w:p>
    <w:p w14:paraId="62C2E4B8" w14:textId="69CD476D" w:rsidR="00BE34B5" w:rsidRDefault="00BE34B5">
      <w:pPr>
        <w:pStyle w:val="BasicParagraph"/>
      </w:pPr>
    </w:p>
    <w:p w14:paraId="0339FF9C" w14:textId="630FC36F" w:rsidR="00BE34B5" w:rsidRDefault="00BE34B5">
      <w:pPr>
        <w:pStyle w:val="BasicParagraph"/>
      </w:pPr>
    </w:p>
    <w:p w14:paraId="6EC96944" w14:textId="3FD854C8" w:rsidR="00BE34B5" w:rsidRDefault="00BE34B5">
      <w:pPr>
        <w:pStyle w:val="BasicParagraph"/>
      </w:pPr>
    </w:p>
    <w:p w14:paraId="693958E4" w14:textId="581413AB" w:rsidR="00BE34B5" w:rsidRDefault="00BE34B5">
      <w:pPr>
        <w:pStyle w:val="BasicParagraph"/>
      </w:pPr>
    </w:p>
    <w:p w14:paraId="15437618" w14:textId="58162A91" w:rsidR="00BE34B5" w:rsidRDefault="00BE34B5">
      <w:pPr>
        <w:pStyle w:val="BasicParagraph"/>
      </w:pPr>
    </w:p>
    <w:p w14:paraId="656BF130" w14:textId="7910A995" w:rsidR="00BE34B5" w:rsidRDefault="00BE34B5">
      <w:pPr>
        <w:pStyle w:val="BasicParagraph"/>
      </w:pPr>
    </w:p>
    <w:p w14:paraId="0F46AF98" w14:textId="25CB1471" w:rsidR="00BE34B5" w:rsidRDefault="00BE34B5">
      <w:pPr>
        <w:pStyle w:val="BasicParagraph"/>
      </w:pPr>
    </w:p>
    <w:p w14:paraId="7ADBEBB1" w14:textId="61EDF1CA" w:rsidR="00BE34B5" w:rsidRDefault="00BE34B5">
      <w:pPr>
        <w:pStyle w:val="BasicParagraph"/>
      </w:pPr>
    </w:p>
    <w:p w14:paraId="0061C268" w14:textId="77777777" w:rsidR="00BE34B5" w:rsidRDefault="00BE34B5">
      <w:pPr>
        <w:pStyle w:val="BasicParagraph"/>
      </w:pPr>
    </w:p>
    <w:p w14:paraId="52F9730C" w14:textId="77777777" w:rsidR="00BE34B5" w:rsidRDefault="00BE34B5" w:rsidP="00BE34B5">
      <w:pPr>
        <w:pStyle w:val="BasicParagraph"/>
        <w:rPr>
          <w:rFonts w:ascii="HelveticaNeueLT Com 67 MdCn" w:hAnsi="HelveticaNeueLT Com 67 MdCn" w:cs="Arial"/>
          <w:b/>
          <w:color w:val="FF0000"/>
          <w:sz w:val="96"/>
          <w:szCs w:val="96"/>
        </w:rPr>
      </w:pPr>
      <w:r w:rsidRPr="00B14A4D">
        <w:rPr>
          <w:rFonts w:ascii="HelveticaNeueLT Com 67 MdCn" w:hAnsi="HelveticaNeueLT Com 67 MdCn" w:cs="Arial"/>
          <w:b/>
          <w:color w:val="FF0000"/>
          <w:sz w:val="96"/>
          <w:szCs w:val="96"/>
        </w:rPr>
        <w:t>ISO Update</w:t>
      </w:r>
    </w:p>
    <w:p w14:paraId="46BF6A5A" w14:textId="77777777" w:rsidR="00BE34B5" w:rsidRPr="009476F2" w:rsidRDefault="00BE34B5" w:rsidP="00BE34B5">
      <w:pPr>
        <w:pStyle w:val="BasicParagraph"/>
        <w:rPr>
          <w:rFonts w:ascii="HelveticaNeueLT Com 67 MdCn" w:hAnsi="HelveticaNeueLT Com 67 MdCn" w:cs="Arial"/>
          <w:color w:val="A6A6A6"/>
          <w:sz w:val="72"/>
          <w:szCs w:val="72"/>
        </w:rPr>
      </w:pPr>
      <w:r w:rsidRPr="009476F2">
        <w:rPr>
          <w:rFonts w:ascii="HelveticaNeueLT Com 67 MdCn" w:hAnsi="HelveticaNeueLT Com 67 MdCn" w:cs="Arial"/>
          <w:color w:val="A6A6A6"/>
          <w:sz w:val="72"/>
          <w:szCs w:val="72"/>
        </w:rPr>
        <w:t xml:space="preserve">Supplement to </w:t>
      </w:r>
      <w:r w:rsidRPr="009D65E5">
        <w:rPr>
          <w:rFonts w:ascii="HelveticaNeueLT Com 67 MdCn" w:hAnsi="HelveticaNeueLT Com 67 MdCn" w:cs="Arial"/>
          <w:i/>
          <w:color w:val="A6A6A6"/>
          <w:sz w:val="72"/>
          <w:szCs w:val="72"/>
        </w:rPr>
        <w:t>ISOfocus</w:t>
      </w:r>
    </w:p>
    <w:p w14:paraId="385FD41D" w14:textId="77777777" w:rsidR="00BE34B5" w:rsidRPr="009476F2" w:rsidRDefault="00BE34B5" w:rsidP="00BE34B5">
      <w:pPr>
        <w:pStyle w:val="BasicParagraph"/>
        <w:jc w:val="center"/>
        <w:rPr>
          <w:rFonts w:ascii="HelveticaNeueLT Com 67 MdCn" w:hAnsi="HelveticaNeueLT Com 67 MdCn" w:cs="Arial"/>
          <w:b/>
          <w:sz w:val="72"/>
          <w:szCs w:val="72"/>
        </w:rPr>
      </w:pPr>
    </w:p>
    <w:p w14:paraId="4F593912" w14:textId="5B9C4A44" w:rsidR="00BE34B5" w:rsidRDefault="00BE34B5" w:rsidP="00BE34B5">
      <w:pPr>
        <w:pStyle w:val="BasicParagraph"/>
        <w:pBdr>
          <w:top w:val="single" w:sz="18" w:space="1" w:color="D9D9D9"/>
          <w:bottom w:val="single" w:sz="18" w:space="1" w:color="D9D9D9"/>
        </w:pBdr>
        <w:jc w:val="right"/>
      </w:pPr>
      <w:r>
        <w:rPr>
          <w:rFonts w:ascii="HelveticaNeueLT Com 67 MdCn" w:hAnsi="HelveticaNeueLT Com 67 MdCn" w:cs="Arial"/>
          <w:b/>
          <w:color w:val="auto"/>
          <w:sz w:val="56"/>
          <w:szCs w:val="56"/>
        </w:rPr>
        <w:t>January 202</w:t>
      </w:r>
      <w:r>
        <w:rPr>
          <w:rFonts w:ascii="HelveticaNeueLT Com 67 MdCn" w:hAnsi="HelveticaNeueLT Com 67 MdCn" w:cs="Arial"/>
          <w:b/>
          <w:color w:val="auto"/>
          <w:sz w:val="56"/>
          <w:szCs w:val="56"/>
        </w:rPr>
        <w:t>2</w:t>
      </w:r>
    </w:p>
    <w:p w14:paraId="649901D5" w14:textId="77777777" w:rsidR="00000000" w:rsidRDefault="00BE34B5">
      <w:pPr>
        <w:pStyle w:val="BasicParagraph"/>
      </w:pPr>
      <w:r>
        <w:br w:type="page"/>
      </w:r>
    </w:p>
    <w:p w14:paraId="39D43CAD" w14:textId="77777777" w:rsidR="00000000" w:rsidRDefault="00BE34B5">
      <w:pPr>
        <w:pStyle w:val="BasicParagraph"/>
      </w:pPr>
      <w:r>
        <w:t xml:space="preserve">   </w:t>
      </w:r>
    </w:p>
    <w:p w14:paraId="1E2881FB" w14:textId="77777777" w:rsidR="00000000" w:rsidRDefault="00BE34B5">
      <w:pPr>
        <w:pStyle w:val="Title"/>
      </w:pPr>
      <w:r>
        <w:t xml:space="preserve">      Les Normes internationales en chantier</w:t>
      </w:r>
    </w:p>
    <w:p w14:paraId="130F3874" w14:textId="77777777" w:rsidR="00000000" w:rsidRDefault="00BE34B5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0"/>
      </w:tblGrid>
      <w:tr w:rsidR="00000000" w14:paraId="6730B9C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6B7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727BBD2" w14:textId="77777777" w:rsidR="00000000" w:rsidRDefault="00BE34B5">
            <w:pPr>
              <w:pStyle w:val="ContentJustified"/>
            </w:pPr>
            <w:r w:rsidRPr="00BE34B5">
              <w:rPr>
                <w:lang w:val="fr-CH"/>
              </w:rPr>
              <w:t xml:space="preserve">            Une Norme internationale résulte d’un accord entre les comités membres de l’ISO. Dans l’établissement d’</w:t>
            </w:r>
            <w:r w:rsidRPr="00BE34B5">
              <w:rPr>
                <w:lang w:val="fr-CH"/>
              </w:rPr>
              <w:t>une Norme internationale, le premier stade important est celui du projet de comité (CD) - qui est diffusé pour examen au sein d’un comité technique de l’ISO. Lorsqu’un consensus a été obtenu au niveau du comité technique, le document est adressé au Secréta</w:t>
            </w:r>
            <w:r w:rsidRPr="00BE34B5">
              <w:rPr>
                <w:lang w:val="fr-CH"/>
              </w:rPr>
              <w:t>riat central pour traitement en tant que projet de Norme internationale (DIS). Le DIS doit être approuvé par 75 % au moins des comités membres ayant exprimé un vote. Un vote de confirmation est ensuite effectué sur le projet final de norme internationale (</w:t>
            </w:r>
            <w:r w:rsidRPr="00BE34B5">
              <w:rPr>
                <w:lang w:val="fr-CH"/>
              </w:rPr>
              <w:t xml:space="preserve">FDIS). </w:t>
            </w:r>
            <w:r>
              <w:t>Les critères d'approbation restant les mêmes.</w:t>
            </w:r>
          </w:p>
          <w:p w14:paraId="7A5D451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</w:tbl>
    <w:p w14:paraId="5354F910" w14:textId="77777777" w:rsidR="00000000" w:rsidRDefault="00BE34B5">
      <w:pPr>
        <w:pStyle w:val="BasicParagraph"/>
      </w:pPr>
    </w:p>
    <w:p w14:paraId="7DE3C3DC" w14:textId="77777777" w:rsidR="00000000" w:rsidRDefault="00BE34B5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575"/>
        <w:gridCol w:w="7290"/>
      </w:tblGrid>
      <w:tr w:rsidR="00000000" w14:paraId="476BA6E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25DDC217" w14:textId="77777777" w:rsidR="00000000" w:rsidRDefault="00BE34B5">
            <w:pPr>
              <w:pStyle w:val="Title"/>
            </w:pPr>
            <w:r>
              <w:t>CD enregistrés</w:t>
            </w:r>
          </w:p>
        </w:tc>
      </w:tr>
      <w:tr w:rsidR="00000000" w:rsidRPr="00BE34B5" w14:paraId="451B2DD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80" w:type="dxa"/>
              <w:right w:w="80" w:type="dxa"/>
            </w:tcMar>
          </w:tcPr>
          <w:p w14:paraId="07EDB3E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Période du 01 décembre 2021 au 01 janvier 2022</w:t>
            </w:r>
          </w:p>
        </w:tc>
      </w:tr>
      <w:tr w:rsidR="00000000" w:rsidRPr="00BE34B5" w14:paraId="08AF934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A35D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Ces documents sont actuellement à l’étude par le comité technique.</w:t>
            </w:r>
          </w:p>
        </w:tc>
      </w:tr>
      <w:tr w:rsidR="00000000" w:rsidRPr="00BE34B5" w14:paraId="0E7A429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0" w:type="dxa"/>
              <w:right w:w="80" w:type="dxa"/>
            </w:tcMar>
          </w:tcPr>
          <w:p w14:paraId="52B1EA6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Ils ont été enregistrés au Secrét</w:t>
            </w:r>
            <w:r w:rsidRPr="00BE34B5">
              <w:rPr>
                <w:lang w:val="fr-CH"/>
              </w:rPr>
              <w:t>ariat central.</w:t>
            </w:r>
          </w:p>
        </w:tc>
      </w:tr>
      <w:tr w:rsidR="00000000" w14:paraId="5ED1B6C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83A7" w14:textId="77777777" w:rsidR="00000000" w:rsidRDefault="00BE34B5">
            <w:pPr>
              <w:pStyle w:val="CommitteeTitle"/>
            </w:pPr>
            <w:r>
              <w:t>TC 20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626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EC5E" w14:textId="77777777" w:rsidR="00000000" w:rsidRDefault="00BE34B5">
            <w:pPr>
              <w:pStyle w:val="CommitteeTitle"/>
            </w:pPr>
            <w:r>
              <w:t>Aéronautique et espace</w:t>
            </w:r>
          </w:p>
        </w:tc>
      </w:tr>
      <w:tr w:rsidR="00000000" w14:paraId="564DA86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C7F6" w14:textId="77777777" w:rsidR="00000000" w:rsidRDefault="00BE34B5">
            <w:pPr>
              <w:pStyle w:val="Content"/>
            </w:pPr>
            <w:r>
              <w:t>ISO/CD 24245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EFC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5CBD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1E8DB97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9CD4" w14:textId="77777777" w:rsidR="00000000" w:rsidRDefault="00BE34B5">
            <w:pPr>
              <w:pStyle w:val="Content"/>
            </w:pPr>
            <w:r>
              <w:t>ISO/CD 23665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5A1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0B2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Aéronefs sans pilote — Formation du personnel impliqué dans l'exploitation d'UAS</w:t>
            </w:r>
          </w:p>
        </w:tc>
      </w:tr>
      <w:tr w:rsidR="00000000" w:rsidRPr="00BE34B5" w14:paraId="44BB545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16C4" w14:textId="77777777" w:rsidR="00000000" w:rsidRDefault="00BE34B5">
            <w:pPr>
              <w:pStyle w:val="CommitteeTitle"/>
            </w:pPr>
            <w:r>
              <w:t>TC 21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3A9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8C97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É</w:t>
            </w:r>
            <w:r w:rsidRPr="00BE34B5">
              <w:rPr>
                <w:lang w:val="fr-CH"/>
              </w:rPr>
              <w:t>quipement de protection et de lutte contre l'incendie</w:t>
            </w:r>
          </w:p>
        </w:tc>
      </w:tr>
      <w:tr w:rsidR="00000000" w14:paraId="2EED9F9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0A058" w14:textId="77777777" w:rsidR="00000000" w:rsidRDefault="00BE34B5">
            <w:pPr>
              <w:pStyle w:val="Content"/>
            </w:pPr>
            <w:r>
              <w:t>ISO/CD 7204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360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46C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7AA666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D5B1" w14:textId="77777777" w:rsidR="00000000" w:rsidRDefault="00BE34B5">
            <w:pPr>
              <w:pStyle w:val="CommitteeTitle"/>
            </w:pPr>
            <w:r>
              <w:t>TC 22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DAD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478B" w14:textId="77777777" w:rsidR="00000000" w:rsidRDefault="00BE34B5">
            <w:pPr>
              <w:pStyle w:val="CommitteeTitle"/>
            </w:pPr>
            <w:r>
              <w:t>Véhicules routiers</w:t>
            </w:r>
          </w:p>
        </w:tc>
      </w:tr>
      <w:tr w:rsidR="00000000" w:rsidRPr="00BE34B5" w14:paraId="3064897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6AA2" w14:textId="77777777" w:rsidR="00000000" w:rsidRDefault="00BE34B5">
            <w:pPr>
              <w:pStyle w:val="Content"/>
            </w:pPr>
            <w:r>
              <w:t>ISO/CD 8714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A92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66D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Véhicules routiers électriques — Consommation d'énergie de référence et autonomie de référence — Modes opératoires d'essai pour voitures particuli</w:t>
            </w:r>
            <w:r w:rsidRPr="00BE34B5">
              <w:rPr>
                <w:lang w:val="fr-CH"/>
              </w:rPr>
              <w:t>ères et véhicules utilitaires légers</w:t>
            </w:r>
          </w:p>
        </w:tc>
      </w:tr>
      <w:tr w:rsidR="00000000" w14:paraId="06CD48D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A27F" w14:textId="77777777" w:rsidR="00000000" w:rsidRDefault="00BE34B5">
            <w:pPr>
              <w:pStyle w:val="CommitteeTitle"/>
            </w:pPr>
            <w:r>
              <w:t>TC 27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B1E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08D2" w14:textId="77777777" w:rsidR="00000000" w:rsidRDefault="00BE34B5">
            <w:pPr>
              <w:pStyle w:val="CommitteeTitle"/>
            </w:pPr>
            <w:r>
              <w:t>Charbon et coke</w:t>
            </w:r>
          </w:p>
        </w:tc>
      </w:tr>
      <w:tr w:rsidR="00000000" w14:paraId="4008EEF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3C51" w14:textId="77777777" w:rsidR="00000000" w:rsidRDefault="00BE34B5">
            <w:pPr>
              <w:pStyle w:val="Content"/>
            </w:pPr>
            <w:r>
              <w:t>ISO/CD 4077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A05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8DFD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39C11B8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3B38" w14:textId="77777777" w:rsidR="00000000" w:rsidRDefault="00BE34B5">
            <w:pPr>
              <w:pStyle w:val="CommitteeTitle"/>
            </w:pPr>
            <w:r>
              <w:t>TC 29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A3B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860B" w14:textId="77777777" w:rsidR="00000000" w:rsidRDefault="00BE34B5">
            <w:pPr>
              <w:pStyle w:val="CommitteeTitle"/>
            </w:pPr>
            <w:r>
              <w:t>Petit outillage</w:t>
            </w:r>
          </w:p>
        </w:tc>
      </w:tr>
      <w:tr w:rsidR="00000000" w:rsidRPr="00BE34B5" w14:paraId="64EE8E5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DBF8" w14:textId="77777777" w:rsidR="00000000" w:rsidRDefault="00BE34B5">
            <w:pPr>
              <w:pStyle w:val="Content"/>
            </w:pPr>
            <w:r>
              <w:t>ISO/CD 8405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9A9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DF4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Outillage de moulage — Éjecteurs tubulaires à tête cylindrique — Série de base pour usages généraux</w:t>
            </w:r>
          </w:p>
        </w:tc>
      </w:tr>
      <w:tr w:rsidR="00000000" w14:paraId="6010215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C6F4" w14:textId="77777777" w:rsidR="00000000" w:rsidRDefault="00BE34B5">
            <w:pPr>
              <w:pStyle w:val="CommitteeTitle"/>
            </w:pPr>
            <w:r>
              <w:t>TC 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3C7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28B9" w14:textId="77777777" w:rsidR="00000000" w:rsidRDefault="00BE34B5">
            <w:pPr>
              <w:pStyle w:val="CommitteeTitle"/>
            </w:pPr>
            <w:r>
              <w:t>Produits alimentaires</w:t>
            </w:r>
          </w:p>
        </w:tc>
      </w:tr>
      <w:tr w:rsidR="00000000" w:rsidRPr="00BE34B5" w14:paraId="3CA2E27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E22A" w14:textId="77777777" w:rsidR="00000000" w:rsidRDefault="00BE34B5">
            <w:pPr>
              <w:pStyle w:val="Content"/>
            </w:pPr>
            <w:r>
              <w:t>ISO/CD 22174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641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73D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Microbiologie de la chaîne alimentaire — Réaction de polymérisation en chaîne (PCR) pour la recherche et la quantification de micro-organismes pathogènes dans les aliments — Exigences générales et définitions</w:t>
            </w:r>
          </w:p>
        </w:tc>
      </w:tr>
      <w:tr w:rsidR="00000000" w14:paraId="48A54DF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C341" w14:textId="77777777" w:rsidR="00000000" w:rsidRDefault="00BE34B5">
            <w:pPr>
              <w:pStyle w:val="CommitteeTitle"/>
            </w:pPr>
            <w:r>
              <w:t>TC 36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796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D6EE" w14:textId="77777777" w:rsidR="00000000" w:rsidRDefault="00BE34B5">
            <w:pPr>
              <w:pStyle w:val="CommitteeTitle"/>
            </w:pPr>
            <w:r>
              <w:t>Ci</w:t>
            </w:r>
            <w:r>
              <w:t>nématographie</w:t>
            </w:r>
          </w:p>
        </w:tc>
      </w:tr>
      <w:tr w:rsidR="00000000" w14:paraId="1F0FA82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C179" w14:textId="77777777" w:rsidR="00000000" w:rsidRDefault="00BE34B5">
            <w:pPr>
              <w:pStyle w:val="Content"/>
            </w:pPr>
            <w:r>
              <w:lastRenderedPageBreak/>
              <w:t>ISO/CD 5926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FB4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8EB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64B775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A7B2" w14:textId="77777777" w:rsidR="00000000" w:rsidRDefault="00BE34B5">
            <w:pPr>
              <w:pStyle w:val="CommitteeTitle"/>
            </w:pPr>
            <w:r>
              <w:t>TC 37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29D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C0BB" w14:textId="77777777" w:rsidR="00000000" w:rsidRDefault="00BE34B5">
            <w:pPr>
              <w:pStyle w:val="CommitteeTitle"/>
            </w:pPr>
            <w:r>
              <w:t>Langage et terminologie</w:t>
            </w:r>
          </w:p>
        </w:tc>
      </w:tr>
      <w:tr w:rsidR="00000000" w14:paraId="61D41E1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0670" w14:textId="77777777" w:rsidR="00000000" w:rsidRDefault="00BE34B5">
            <w:pPr>
              <w:pStyle w:val="Content"/>
            </w:pPr>
            <w:r>
              <w:t>ISO/CD 24183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D06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DCF9" w14:textId="77777777" w:rsidR="00000000" w:rsidRDefault="00BE34B5">
            <w:pPr>
              <w:pStyle w:val="Content"/>
            </w:pPr>
            <w:r>
              <w:t>Communication technique - Vocabulaire</w:t>
            </w:r>
          </w:p>
        </w:tc>
      </w:tr>
      <w:tr w:rsidR="00000000" w14:paraId="144A952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25D5" w14:textId="77777777" w:rsidR="00000000" w:rsidRDefault="00BE34B5">
            <w:pPr>
              <w:pStyle w:val="CommitteeTitle"/>
            </w:pPr>
            <w:r>
              <w:t>TC 38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2F2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A02C" w14:textId="77777777" w:rsidR="00000000" w:rsidRDefault="00BE34B5">
            <w:pPr>
              <w:pStyle w:val="CommitteeTitle"/>
            </w:pPr>
            <w:r>
              <w:t>Textiles</w:t>
            </w:r>
          </w:p>
        </w:tc>
      </w:tr>
      <w:tr w:rsidR="00000000" w14:paraId="4166453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97A3" w14:textId="77777777" w:rsidR="00000000" w:rsidRDefault="00BE34B5">
            <w:pPr>
              <w:pStyle w:val="Content"/>
            </w:pPr>
            <w:r>
              <w:t>ISO/CD 5773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05B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B5A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B4D013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693B" w14:textId="77777777" w:rsidR="00000000" w:rsidRDefault="00BE34B5">
            <w:pPr>
              <w:pStyle w:val="CommitteeTitle"/>
            </w:pPr>
            <w:r>
              <w:t>TC 43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BCA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F955" w14:textId="77777777" w:rsidR="00000000" w:rsidRDefault="00BE34B5">
            <w:pPr>
              <w:pStyle w:val="CommitteeTitle"/>
            </w:pPr>
            <w:r>
              <w:t>Acoustique</w:t>
            </w:r>
          </w:p>
        </w:tc>
      </w:tr>
      <w:tr w:rsidR="00000000" w14:paraId="4CFC204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F5A0" w14:textId="77777777" w:rsidR="00000000" w:rsidRDefault="00BE34B5">
            <w:pPr>
              <w:pStyle w:val="Content"/>
            </w:pPr>
            <w:r>
              <w:t>ISO/CD 3744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AFA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59CF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138F975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5771" w14:textId="77777777" w:rsidR="00000000" w:rsidRDefault="00BE34B5">
            <w:pPr>
              <w:pStyle w:val="Content"/>
            </w:pPr>
            <w:r>
              <w:t>ISO/CD 5114-1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979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5A57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1AA336F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E4DB" w14:textId="77777777" w:rsidR="00000000" w:rsidRDefault="00BE34B5">
            <w:pPr>
              <w:pStyle w:val="Content"/>
            </w:pPr>
            <w:r>
              <w:t>ISO/CD 26101-2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64A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0BE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2: Titre manque</w:t>
            </w:r>
          </w:p>
        </w:tc>
      </w:tr>
      <w:tr w:rsidR="00000000" w14:paraId="0524791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9035" w14:textId="77777777" w:rsidR="00000000" w:rsidRDefault="00BE34B5">
            <w:pPr>
              <w:pStyle w:val="CommitteeTitle"/>
            </w:pPr>
            <w:r>
              <w:t>TC 44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043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80D7" w14:textId="77777777" w:rsidR="00000000" w:rsidRDefault="00BE34B5">
            <w:pPr>
              <w:pStyle w:val="CommitteeTitle"/>
            </w:pPr>
            <w:r>
              <w:t>Soudage et techniques connexes</w:t>
            </w:r>
          </w:p>
        </w:tc>
      </w:tr>
      <w:tr w:rsidR="00000000" w:rsidRPr="00BE34B5" w14:paraId="589084C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6D85" w14:textId="77777777" w:rsidR="00000000" w:rsidRDefault="00BE34B5">
            <w:pPr>
              <w:pStyle w:val="Content"/>
            </w:pPr>
            <w:r>
              <w:t>ISO/CD 18279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7A2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220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Brasage fort — Défauts dans les assemblages réalisés par brasage fort</w:t>
            </w:r>
          </w:p>
        </w:tc>
      </w:tr>
      <w:tr w:rsidR="00000000" w:rsidRPr="00BE34B5" w14:paraId="77D6B8B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051B" w14:textId="77777777" w:rsidR="00000000" w:rsidRDefault="00BE34B5">
            <w:pPr>
              <w:pStyle w:val="CommitteeTitle"/>
            </w:pPr>
            <w:r>
              <w:t>TC 45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B59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91C9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Élastomères et produits à base d'élastomères</w:t>
            </w:r>
          </w:p>
        </w:tc>
      </w:tr>
      <w:tr w:rsidR="00000000" w:rsidRPr="00BE34B5" w14:paraId="14B3F68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1A15" w14:textId="77777777" w:rsidR="00000000" w:rsidRDefault="00BE34B5">
            <w:pPr>
              <w:pStyle w:val="Content"/>
            </w:pPr>
            <w:r>
              <w:t>ISO/CD 22638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4EF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95C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Caoutchouc — Génér</w:t>
            </w:r>
            <w:r w:rsidRPr="00BE34B5">
              <w:rPr>
                <w:lang w:val="fr-CH"/>
              </w:rPr>
              <w:t>ation et collecte des particules émises par l'usure des pneumatiques et de la route (TRWP) — Méthode de simulation routière en laboratoire</w:t>
            </w:r>
          </w:p>
        </w:tc>
      </w:tr>
      <w:tr w:rsidR="00000000" w:rsidRPr="00BE34B5" w14:paraId="044F04A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D569" w14:textId="77777777" w:rsidR="00000000" w:rsidRDefault="00BE34B5">
            <w:pPr>
              <w:pStyle w:val="Content"/>
            </w:pPr>
            <w:r>
              <w:t>ISO/CD 22640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0FB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888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Caoutchouc — Lignes directrices pour la caractér</w:t>
            </w:r>
            <w:r w:rsidRPr="00BE34B5">
              <w:rPr>
                <w:lang w:val="fr-CH"/>
              </w:rPr>
              <w:t>isation physique et chimique des particules émises par l'usure des pneumatiques et de la route (TRWP)</w:t>
            </w:r>
          </w:p>
        </w:tc>
      </w:tr>
      <w:tr w:rsidR="00000000" w14:paraId="605B99D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516F" w14:textId="77777777" w:rsidR="00000000" w:rsidRDefault="00BE34B5">
            <w:pPr>
              <w:pStyle w:val="CommitteeTitle"/>
            </w:pPr>
            <w:r>
              <w:t>TC 60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F6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EB6E" w14:textId="77777777" w:rsidR="00000000" w:rsidRDefault="00BE34B5">
            <w:pPr>
              <w:pStyle w:val="CommitteeTitle"/>
            </w:pPr>
            <w:r>
              <w:t>Engrenages</w:t>
            </w:r>
          </w:p>
        </w:tc>
      </w:tr>
      <w:tr w:rsidR="00000000" w:rsidRPr="00BE34B5" w14:paraId="16E2883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1CB4" w14:textId="77777777" w:rsidR="00000000" w:rsidRDefault="00BE34B5">
            <w:pPr>
              <w:pStyle w:val="Content"/>
            </w:pPr>
            <w:r>
              <w:t>ISO/CD 21771-2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F23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229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2: Titre manque</w:t>
            </w:r>
          </w:p>
        </w:tc>
      </w:tr>
      <w:tr w:rsidR="00000000" w:rsidRPr="00BE34B5" w14:paraId="53E64A2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CC7A" w14:textId="77777777" w:rsidR="00000000" w:rsidRDefault="00BE34B5">
            <w:pPr>
              <w:pStyle w:val="Content"/>
            </w:pPr>
            <w:r>
              <w:t>ISO/DTS 6336-20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08A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18E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Calcul de la capacité</w:t>
            </w:r>
            <w:r w:rsidRPr="00BE34B5">
              <w:rPr>
                <w:lang w:val="fr-CH"/>
              </w:rPr>
              <w:t xml:space="preserve"> de charge des engrenages cylindriques à dentures droite et hélicoïdale — Partie 20: Calcul de la capacité de charge au grippage — Méthode de la température-éclair</w:t>
            </w:r>
          </w:p>
        </w:tc>
      </w:tr>
      <w:tr w:rsidR="00000000" w:rsidRPr="00BE34B5" w14:paraId="62E07BF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C9A0" w14:textId="77777777" w:rsidR="00000000" w:rsidRDefault="00BE34B5">
            <w:pPr>
              <w:pStyle w:val="Content"/>
            </w:pPr>
            <w:r>
              <w:t>ISO/DTS 6336-21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DFB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01C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Calcul de la capacité de charge des engrenages cylindriques à dentures dro</w:t>
            </w:r>
            <w:r w:rsidRPr="00BE34B5">
              <w:rPr>
                <w:lang w:val="fr-CH"/>
              </w:rPr>
              <w:t>ite et hélicoïdale — Partie 21: Calcul de la capacité de charge au grippage — Méthode de la température intégrale</w:t>
            </w:r>
          </w:p>
        </w:tc>
      </w:tr>
      <w:tr w:rsidR="00000000" w14:paraId="0248764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A2AC" w14:textId="77777777" w:rsidR="00000000" w:rsidRDefault="00BE34B5">
            <w:pPr>
              <w:pStyle w:val="CommitteeTitle"/>
            </w:pPr>
            <w:r>
              <w:t>TC 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889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BB40" w14:textId="77777777" w:rsidR="00000000" w:rsidRDefault="00BE34B5">
            <w:pPr>
              <w:pStyle w:val="CommitteeTitle"/>
            </w:pPr>
            <w:r>
              <w:t>Plastiques</w:t>
            </w:r>
          </w:p>
        </w:tc>
      </w:tr>
      <w:tr w:rsidR="00000000" w:rsidRPr="00BE34B5" w14:paraId="032BD03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FDD3" w14:textId="77777777" w:rsidR="00000000" w:rsidRDefault="00BE34B5">
            <w:pPr>
              <w:pStyle w:val="Content"/>
            </w:pPr>
            <w:r>
              <w:t>ISO/CD 23947-2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497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50F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2: Titre manque</w:t>
            </w:r>
          </w:p>
        </w:tc>
      </w:tr>
      <w:tr w:rsidR="00000000" w:rsidRPr="00BE34B5" w14:paraId="6F7C00B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FE7B" w14:textId="77777777" w:rsidR="00000000" w:rsidRDefault="00BE34B5">
            <w:pPr>
              <w:pStyle w:val="Content"/>
            </w:pPr>
            <w:r>
              <w:t>ISO/CD 171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993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A0D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Plastiques — Dét</w:t>
            </w:r>
            <w:r w:rsidRPr="00BE34B5">
              <w:rPr>
                <w:lang w:val="fr-CH"/>
              </w:rPr>
              <w:t>ermination du facteur de contraction des matières à mouler</w:t>
            </w:r>
          </w:p>
        </w:tc>
      </w:tr>
      <w:tr w:rsidR="00000000" w:rsidRPr="00BE34B5" w14:paraId="6EDF507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7DA7" w14:textId="77777777" w:rsidR="00000000" w:rsidRDefault="00BE34B5">
            <w:pPr>
              <w:pStyle w:val="Content"/>
            </w:pPr>
            <w:r>
              <w:t>ISO/CD 1675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104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B4B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Plastiques — Résines liquides — Détermination de la masse volumique par la méthode du pycnomètre</w:t>
            </w:r>
          </w:p>
        </w:tc>
      </w:tr>
      <w:tr w:rsidR="00000000" w:rsidRPr="00BE34B5" w14:paraId="28AB101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5887" w14:textId="77777777" w:rsidR="00000000" w:rsidRDefault="00BE34B5">
            <w:pPr>
              <w:pStyle w:val="Content"/>
            </w:pPr>
            <w:r>
              <w:t>ISO/CD 6401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DE6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DBF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Plastiques — Poly(chlorure de vinyle) — Détermination du chlorure de vin</w:t>
            </w:r>
            <w:r w:rsidRPr="00BE34B5">
              <w:rPr>
                <w:lang w:val="fr-CH"/>
              </w:rPr>
              <w:t>yle monomère résiduel — Méthode par chromatographie en phase gazeuse</w:t>
            </w:r>
          </w:p>
        </w:tc>
      </w:tr>
      <w:tr w:rsidR="00000000" w:rsidRPr="00BE34B5" w14:paraId="64E88A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CE4D" w14:textId="77777777" w:rsidR="00000000" w:rsidRDefault="00BE34B5">
            <w:pPr>
              <w:pStyle w:val="Content"/>
            </w:pPr>
            <w:r>
              <w:t>ISO/CD 7059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286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D03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Caprolactame à usage industriel — Détermination de l'absorbance à la longueur d'onde de 290 nm</w:t>
            </w:r>
          </w:p>
        </w:tc>
      </w:tr>
      <w:tr w:rsidR="00000000" w:rsidRPr="00BE34B5" w14:paraId="25B7D9E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2DB2" w14:textId="77777777" w:rsidR="00000000" w:rsidRDefault="00BE34B5">
            <w:pPr>
              <w:pStyle w:val="Content"/>
            </w:pPr>
            <w:r>
              <w:t>ISO/CD 8112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E3C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022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Caprolactame à usage industriel — Dét</w:t>
            </w:r>
            <w:r w:rsidRPr="00BE34B5">
              <w:rPr>
                <w:lang w:val="fr-CH"/>
              </w:rPr>
              <w:t>ermination de la coloration d'une solution aqueuse à 50 % de caprolactame, exprimée en unités Hazen (échelle platine-cobalt) — Méthode spectrométrique</w:t>
            </w:r>
          </w:p>
        </w:tc>
      </w:tr>
      <w:tr w:rsidR="00000000" w14:paraId="647A74A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3CAE" w14:textId="77777777" w:rsidR="00000000" w:rsidRDefault="00BE34B5">
            <w:pPr>
              <w:pStyle w:val="Content"/>
            </w:pPr>
            <w:r>
              <w:t>ISO/CD 8060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A20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8119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50923B1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D29B" w14:textId="77777777" w:rsidR="00000000" w:rsidRDefault="00BE34B5">
            <w:pPr>
              <w:pStyle w:val="CommitteeTitle"/>
            </w:pPr>
            <w:r>
              <w:t>TC 68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570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95C4" w14:textId="77777777" w:rsidR="00000000" w:rsidRDefault="00BE34B5">
            <w:pPr>
              <w:pStyle w:val="CommitteeTitle"/>
            </w:pPr>
            <w:r>
              <w:t>Services financiers</w:t>
            </w:r>
          </w:p>
        </w:tc>
      </w:tr>
      <w:tr w:rsidR="00000000" w14:paraId="25DFC7B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FF16" w14:textId="77777777" w:rsidR="00000000" w:rsidRDefault="00BE34B5">
            <w:pPr>
              <w:pStyle w:val="Content"/>
            </w:pPr>
            <w:r>
              <w:t>ISO/DTS 23526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A0A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AA5F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04E5624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DA315" w14:textId="77777777" w:rsidR="00000000" w:rsidRDefault="00BE34B5">
            <w:pPr>
              <w:pStyle w:val="CommitteeTitle"/>
            </w:pPr>
            <w:r>
              <w:t>TC 69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09C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3859" w14:textId="77777777" w:rsidR="00000000" w:rsidRDefault="00BE34B5">
            <w:pPr>
              <w:pStyle w:val="CommitteeTitle"/>
            </w:pPr>
            <w:r>
              <w:t>Application des méthodes statistiques</w:t>
            </w:r>
          </w:p>
        </w:tc>
      </w:tr>
      <w:tr w:rsidR="00000000" w:rsidRPr="00BE34B5" w14:paraId="1B1B5DC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5318" w14:textId="77777777" w:rsidR="00000000" w:rsidRDefault="00BE34B5">
            <w:pPr>
              <w:pStyle w:val="Content"/>
            </w:pPr>
            <w:r>
              <w:t>ISO/CD 28037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A6B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BDF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Détermination et utilisation des fonctions d'étalonnage linéaire</w:t>
            </w:r>
          </w:p>
        </w:tc>
      </w:tr>
      <w:tr w:rsidR="00000000" w:rsidRPr="00BE34B5" w14:paraId="795E954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80FA" w14:textId="77777777" w:rsidR="00000000" w:rsidRDefault="00BE34B5">
            <w:pPr>
              <w:pStyle w:val="CommitteeTitle"/>
            </w:pPr>
            <w:r>
              <w:t>TC 76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969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F94B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Appareils de transfusion, de perfusion et d'injection et appareils destinés au traitement du sang à usage médical et pharmaceutique</w:t>
            </w:r>
          </w:p>
        </w:tc>
      </w:tr>
      <w:tr w:rsidR="00000000" w:rsidRPr="00BE34B5" w14:paraId="7C2F6AE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89C2" w14:textId="77777777" w:rsidR="00000000" w:rsidRDefault="00BE34B5">
            <w:pPr>
              <w:pStyle w:val="Content"/>
            </w:pPr>
            <w:r>
              <w:lastRenderedPageBreak/>
              <w:t>ISO 3826-1:2019/CD Amd 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A8C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90D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Poches en plastique souple pour le sang et les composants du sang — Partie 1: Poches conventionne</w:t>
            </w:r>
            <w:r w:rsidRPr="00BE34B5">
              <w:rPr>
                <w:lang w:val="fr-CH"/>
              </w:rPr>
              <w:t>lles — Amendement 1</w:t>
            </w:r>
          </w:p>
        </w:tc>
      </w:tr>
      <w:tr w:rsidR="00000000" w:rsidRPr="00BE34B5" w14:paraId="729D6B5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4311" w14:textId="77777777" w:rsidR="00000000" w:rsidRDefault="00BE34B5">
            <w:pPr>
              <w:pStyle w:val="CommitteeTitle"/>
            </w:pPr>
            <w:r>
              <w:t>TC 79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C0E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8D66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Métaux légers et leurs alliages</w:t>
            </w:r>
          </w:p>
        </w:tc>
      </w:tr>
      <w:tr w:rsidR="00000000" w14:paraId="3F52C5A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573A" w14:textId="77777777" w:rsidR="00000000" w:rsidRDefault="00BE34B5">
            <w:pPr>
              <w:pStyle w:val="Content"/>
            </w:pPr>
            <w:r>
              <w:t>ISO/CD 7209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FA2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78D8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10E8B1F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0ABC" w14:textId="77777777" w:rsidR="00000000" w:rsidRDefault="00BE34B5">
            <w:pPr>
              <w:pStyle w:val="Content"/>
            </w:pPr>
            <w:r>
              <w:t>ISO/CD 7217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B16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8859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2713A58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752B" w14:textId="77777777" w:rsidR="00000000" w:rsidRDefault="00BE34B5">
            <w:pPr>
              <w:pStyle w:val="CommitteeTitle"/>
            </w:pPr>
            <w:r>
              <w:t>TC 85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CDC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5A36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Énergie nucléaire, technologies nucléaires, et radioprotection</w:t>
            </w:r>
          </w:p>
        </w:tc>
      </w:tr>
      <w:tr w:rsidR="00000000" w14:paraId="48D862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0D8E" w14:textId="77777777" w:rsidR="00000000" w:rsidRDefault="00BE34B5">
            <w:pPr>
              <w:pStyle w:val="Content"/>
            </w:pPr>
            <w:r>
              <w:t>ISO/CD 7753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D9A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9A91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7A9667C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85B4" w14:textId="77777777" w:rsidR="00000000" w:rsidRDefault="00BE34B5">
            <w:pPr>
              <w:pStyle w:val="Content"/>
            </w:pPr>
            <w:r>
              <w:t>ISO/CD 4233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2A0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1326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099797B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285D" w14:textId="77777777" w:rsidR="00000000" w:rsidRDefault="00BE34B5">
            <w:pPr>
              <w:pStyle w:val="CommitteeTitle"/>
            </w:pPr>
            <w:r>
              <w:t>TC 94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675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D35F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Séc</w:t>
            </w:r>
            <w:r w:rsidRPr="00BE34B5">
              <w:rPr>
                <w:lang w:val="fr-CH"/>
              </w:rPr>
              <w:t>urité individuelle -- Equipement de protection individuelle</w:t>
            </w:r>
          </w:p>
        </w:tc>
      </w:tr>
      <w:tr w:rsidR="00000000" w:rsidRPr="00BE34B5" w14:paraId="4B3EC7F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F84B" w14:textId="77777777" w:rsidR="00000000" w:rsidRDefault="00BE34B5">
            <w:pPr>
              <w:pStyle w:val="Content"/>
            </w:pPr>
            <w:r>
              <w:t>ISO/CD 23762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056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F89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Habillement de protection - Habillement de signalisation pour des situations à risques modérés et faibles - Méthodes d'essais et exigences</w:t>
            </w:r>
          </w:p>
        </w:tc>
      </w:tr>
      <w:tr w:rsidR="00000000" w:rsidRPr="00BE34B5" w14:paraId="725C2B8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264B" w14:textId="77777777" w:rsidR="00000000" w:rsidRDefault="00BE34B5">
            <w:pPr>
              <w:pStyle w:val="CommitteeTitle"/>
            </w:pPr>
            <w:r>
              <w:t>TC 102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D88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6464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Minerais de fer et minerais de fe</w:t>
            </w:r>
            <w:r w:rsidRPr="00BE34B5">
              <w:rPr>
                <w:lang w:val="fr-CH"/>
              </w:rPr>
              <w:t>r préréduits</w:t>
            </w:r>
          </w:p>
        </w:tc>
      </w:tr>
      <w:tr w:rsidR="00000000" w:rsidRPr="00BE34B5" w14:paraId="6CB92D7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42F7" w14:textId="77777777" w:rsidR="00000000" w:rsidRDefault="00BE34B5">
            <w:pPr>
              <w:pStyle w:val="Content"/>
            </w:pPr>
            <w:r>
              <w:t>ISO/CD 8371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D9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4A1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Minerais de fer pour charges de hauts fourneaux — Détermination de l'indice de décrépitation</w:t>
            </w:r>
          </w:p>
        </w:tc>
      </w:tr>
      <w:tr w:rsidR="00000000" w14:paraId="3210B9D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4722" w14:textId="77777777" w:rsidR="00000000" w:rsidRDefault="00BE34B5">
            <w:pPr>
              <w:pStyle w:val="CommitteeTitle"/>
            </w:pPr>
            <w:r>
              <w:t>TC 106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993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108C" w14:textId="77777777" w:rsidR="00000000" w:rsidRDefault="00BE34B5">
            <w:pPr>
              <w:pStyle w:val="CommitteeTitle"/>
            </w:pPr>
            <w:r>
              <w:t>Médecine bucco-dentaire</w:t>
            </w:r>
          </w:p>
        </w:tc>
      </w:tr>
      <w:tr w:rsidR="00000000" w14:paraId="3A88581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D44E" w14:textId="77777777" w:rsidR="00000000" w:rsidRDefault="00BE34B5">
            <w:pPr>
              <w:pStyle w:val="Content"/>
            </w:pPr>
            <w:r>
              <w:t>ISO/CD 24395.2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897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0E2C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061930E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6DB5" w14:textId="77777777" w:rsidR="00000000" w:rsidRDefault="00BE34B5">
            <w:pPr>
              <w:pStyle w:val="CommitteeTitle"/>
            </w:pPr>
            <w:r>
              <w:t>TC 107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7C3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298F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Revêtements métalliques et autres revêt</w:t>
            </w:r>
            <w:r w:rsidRPr="00BE34B5">
              <w:rPr>
                <w:lang w:val="fr-CH"/>
              </w:rPr>
              <w:t>ements inorganiques</w:t>
            </w:r>
          </w:p>
        </w:tc>
      </w:tr>
      <w:tr w:rsidR="00000000" w:rsidRPr="00BE34B5" w14:paraId="16B56AE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2BF2" w14:textId="77777777" w:rsidR="00000000" w:rsidRDefault="00BE34B5">
            <w:pPr>
              <w:pStyle w:val="Content"/>
            </w:pPr>
            <w:r>
              <w:t>ISO/CD 3882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997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26B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Revêtements métalliques et autres revêtements inorganiques — Vue d'ensemble sur les méthodes de mesurage de l'épaisseur</w:t>
            </w:r>
          </w:p>
        </w:tc>
      </w:tr>
      <w:tr w:rsidR="00000000" w:rsidRPr="00BE34B5" w14:paraId="45D9BE5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23DE" w14:textId="77777777" w:rsidR="00000000" w:rsidRDefault="00BE34B5">
            <w:pPr>
              <w:pStyle w:val="Content"/>
            </w:pPr>
            <w:r>
              <w:t>ISO/CD 9717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D07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56B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Revêtements métalliques et autres revêtements inorganiques —</w:t>
            </w:r>
            <w:r w:rsidRPr="00BE34B5">
              <w:rPr>
                <w:lang w:val="fr-CH"/>
              </w:rPr>
              <w:t xml:space="preserve"> Couches de conversion au phosphate sur métaux</w:t>
            </w:r>
          </w:p>
        </w:tc>
      </w:tr>
      <w:tr w:rsidR="00000000" w14:paraId="3053C78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119B" w14:textId="77777777" w:rsidR="00000000" w:rsidRDefault="00BE34B5">
            <w:pPr>
              <w:pStyle w:val="CommitteeTitle"/>
            </w:pPr>
            <w:r>
              <w:t>TC 112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46C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B6C8" w14:textId="77777777" w:rsidR="00000000" w:rsidRDefault="00BE34B5">
            <w:pPr>
              <w:pStyle w:val="CommitteeTitle"/>
            </w:pPr>
            <w:r>
              <w:t>Technique du vide</w:t>
            </w:r>
          </w:p>
        </w:tc>
      </w:tr>
      <w:tr w:rsidR="00000000" w:rsidRPr="00BE34B5" w14:paraId="6852908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B08D" w14:textId="77777777" w:rsidR="00000000" w:rsidRDefault="00BE34B5">
            <w:pPr>
              <w:pStyle w:val="Content"/>
            </w:pPr>
            <w:r>
              <w:t>ISO/CD 21360-5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E16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C72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Technique du vide — Méthodes normalisées pour mesurer les performances des pompes à vide — Partie 5: Pompes à vide NEG</w:t>
            </w:r>
          </w:p>
        </w:tc>
      </w:tr>
      <w:tr w:rsidR="00000000" w:rsidRPr="00BE34B5" w14:paraId="146828E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E8C2" w14:textId="77777777" w:rsidR="00000000" w:rsidRDefault="00BE34B5">
            <w:pPr>
              <w:pStyle w:val="Content"/>
            </w:pPr>
            <w:r>
              <w:t>ISO/CD 21360-6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202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9BE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Technique du vide — Méthodes normalisées pour mesurer les performances des pompes à vide — Partie 6: Pompes à vide cryogéniques</w:t>
            </w:r>
          </w:p>
        </w:tc>
      </w:tr>
      <w:tr w:rsidR="00000000" w14:paraId="4D4FCA5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42A2" w14:textId="77777777" w:rsidR="00000000" w:rsidRDefault="00BE34B5">
            <w:pPr>
              <w:pStyle w:val="CommitteeTitle"/>
            </w:pPr>
            <w:r>
              <w:t>TC 123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4D9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924F" w14:textId="77777777" w:rsidR="00000000" w:rsidRDefault="00BE34B5">
            <w:pPr>
              <w:pStyle w:val="CommitteeTitle"/>
            </w:pPr>
            <w:r>
              <w:t>Paliers lisses</w:t>
            </w:r>
          </w:p>
        </w:tc>
      </w:tr>
      <w:tr w:rsidR="00000000" w:rsidRPr="00BE34B5" w14:paraId="4F4AA23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9685" w14:textId="77777777" w:rsidR="00000000" w:rsidRDefault="00BE34B5">
            <w:pPr>
              <w:pStyle w:val="Content"/>
            </w:pPr>
            <w:r>
              <w:t>ISO/CD 7148-1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2C2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CB1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Paliers lisses — Essai du </w:t>
            </w:r>
            <w:r w:rsidRPr="00BE34B5">
              <w:rPr>
                <w:lang w:val="fr-CH"/>
              </w:rPr>
              <w:t>comportement tribologique des matériaux antifriction — Partie 1: Essai des matériaux métalliques</w:t>
            </w:r>
          </w:p>
        </w:tc>
      </w:tr>
      <w:tr w:rsidR="00000000" w:rsidRPr="00BE34B5" w14:paraId="771EEC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2405" w14:textId="77777777" w:rsidR="00000000" w:rsidRDefault="00BE34B5">
            <w:pPr>
              <w:pStyle w:val="Content"/>
            </w:pPr>
            <w:r>
              <w:t>ISO/CD 7148-2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C05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978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Paliers lisses — Essai du comportement tribologique des matériaux antifriction — Partie 2: Essai des matériaux pour paliers à base de polymère</w:t>
            </w:r>
          </w:p>
        </w:tc>
      </w:tr>
      <w:tr w:rsidR="00000000" w14:paraId="29F4ADF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E25E" w14:textId="77777777" w:rsidR="00000000" w:rsidRDefault="00BE34B5">
            <w:pPr>
              <w:pStyle w:val="Content"/>
            </w:pPr>
            <w:r>
              <w:t>ISO/CD 8838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27C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0D2F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794669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1001" w14:textId="77777777" w:rsidR="00000000" w:rsidRDefault="00BE34B5">
            <w:pPr>
              <w:pStyle w:val="CommitteeTitle"/>
            </w:pPr>
            <w:r>
              <w:t>TC 132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D0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2C91" w14:textId="77777777" w:rsidR="00000000" w:rsidRDefault="00BE34B5">
            <w:pPr>
              <w:pStyle w:val="CommitteeTitle"/>
            </w:pPr>
            <w:r>
              <w:t>Ferro-alliages</w:t>
            </w:r>
          </w:p>
        </w:tc>
      </w:tr>
      <w:tr w:rsidR="00000000" w:rsidRPr="00BE34B5" w14:paraId="39F01FD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AC5C" w14:textId="77777777" w:rsidR="00000000" w:rsidRDefault="00BE34B5">
            <w:pPr>
              <w:pStyle w:val="Content"/>
            </w:pPr>
            <w:r>
              <w:t>ISO/CD 5451.2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091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454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Ferro-vanadium — Spécifications et conditions de livraison</w:t>
            </w:r>
          </w:p>
        </w:tc>
      </w:tr>
      <w:tr w:rsidR="00000000" w:rsidRPr="00BE34B5" w14:paraId="5575A84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73F7" w14:textId="77777777" w:rsidR="00000000" w:rsidRDefault="00BE34B5">
            <w:pPr>
              <w:pStyle w:val="CommitteeTitle"/>
            </w:pPr>
            <w:r>
              <w:t>TC 138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A40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279E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Tubes, raccords et robinetterie en matièr</w:t>
            </w:r>
            <w:r w:rsidRPr="00BE34B5">
              <w:rPr>
                <w:lang w:val="fr-CH"/>
              </w:rPr>
              <w:t>es plastiques pour le transport des fluides</w:t>
            </w:r>
          </w:p>
        </w:tc>
      </w:tr>
      <w:tr w:rsidR="00000000" w:rsidRPr="00BE34B5" w14:paraId="6CB1796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5109" w14:textId="77777777" w:rsidR="00000000" w:rsidRDefault="00BE34B5">
            <w:pPr>
              <w:pStyle w:val="Content"/>
            </w:pPr>
            <w:r>
              <w:t>ISO/CD 16422-1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845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B3D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Tubes et assemblages en poly(chlorure de vinyle) non plastifié orienté (PVC-O) pour le transport de l'eau sous pression — Partie 1: Généralités</w:t>
            </w:r>
          </w:p>
        </w:tc>
      </w:tr>
      <w:tr w:rsidR="00000000" w:rsidRPr="00BE34B5" w14:paraId="6BD8CDF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00EC" w14:textId="77777777" w:rsidR="00000000" w:rsidRDefault="00BE34B5">
            <w:pPr>
              <w:pStyle w:val="Content"/>
            </w:pPr>
            <w:r>
              <w:t>ISO/CD 16422-2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42A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410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Tubes et assemblages en poly(chlorure de vinyle) non plastifié orienté (PVC-O) pour le transport de l'eau sous pression — Partie 2: Tubes</w:t>
            </w:r>
          </w:p>
        </w:tc>
      </w:tr>
      <w:tr w:rsidR="00000000" w:rsidRPr="00BE34B5" w14:paraId="3D39892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F15E" w14:textId="77777777" w:rsidR="00000000" w:rsidRDefault="00BE34B5">
            <w:pPr>
              <w:pStyle w:val="Content"/>
            </w:pPr>
            <w:r>
              <w:t>ISO/CD 16422-5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2A59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C19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Tubes et assemblages en poly(chlorure de vinyle) non plastifié orienté (PVC-O) pour le transport de l</w:t>
            </w:r>
            <w:r w:rsidRPr="00BE34B5">
              <w:rPr>
                <w:lang w:val="fr-CH"/>
              </w:rPr>
              <w:t>'eau sous pression — Partie 5: Aptitude à l'emploi du système</w:t>
            </w:r>
          </w:p>
        </w:tc>
      </w:tr>
      <w:tr w:rsidR="00000000" w:rsidRPr="00BE34B5" w14:paraId="30B4E39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8C54" w14:textId="77777777" w:rsidR="00000000" w:rsidRDefault="00BE34B5">
            <w:pPr>
              <w:pStyle w:val="Content"/>
            </w:pPr>
            <w:r>
              <w:t>ISO/DTS 10839.2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6E7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F5E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Tubes et raccords en polyéthylène pour le transport de combustibles gazeux — Code de pratique </w:t>
            </w:r>
            <w:r w:rsidRPr="00BE34B5">
              <w:rPr>
                <w:lang w:val="fr-CH"/>
              </w:rPr>
              <w:lastRenderedPageBreak/>
              <w:t>pour la conception, la manutention et l'installation</w:t>
            </w:r>
          </w:p>
        </w:tc>
      </w:tr>
      <w:tr w:rsidR="00000000" w14:paraId="0466F36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5DA3" w14:textId="77777777" w:rsidR="00000000" w:rsidRDefault="00BE34B5">
            <w:pPr>
              <w:pStyle w:val="CommitteeTitle"/>
            </w:pPr>
            <w:r>
              <w:lastRenderedPageBreak/>
              <w:t>TC 145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0A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63AF" w14:textId="77777777" w:rsidR="00000000" w:rsidRDefault="00BE34B5">
            <w:pPr>
              <w:pStyle w:val="CommitteeTitle"/>
            </w:pPr>
            <w:r>
              <w:t>Symboles graphiques et pictogrammes</w:t>
            </w:r>
          </w:p>
        </w:tc>
      </w:tr>
      <w:tr w:rsidR="00000000" w14:paraId="2D07EEC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DDE1" w14:textId="77777777" w:rsidR="00000000" w:rsidRDefault="00BE34B5">
            <w:pPr>
              <w:pStyle w:val="Content"/>
            </w:pPr>
            <w:r>
              <w:t>ISO/CD 28564-4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FFA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1193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78818A5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E884" w14:textId="77777777" w:rsidR="00000000" w:rsidRDefault="00BE34B5">
            <w:pPr>
              <w:pStyle w:val="CommitteeTitle"/>
            </w:pPr>
            <w:r>
              <w:t>TC 150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C77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5DA6" w14:textId="77777777" w:rsidR="00000000" w:rsidRDefault="00BE34B5">
            <w:pPr>
              <w:pStyle w:val="CommitteeTitle"/>
            </w:pPr>
            <w:r>
              <w:t>Implants chirurgicaux</w:t>
            </w:r>
          </w:p>
        </w:tc>
      </w:tr>
      <w:tr w:rsidR="00000000" w:rsidRPr="00BE34B5" w14:paraId="65D1DA4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E7B3" w14:textId="77777777" w:rsidR="00000000" w:rsidRDefault="00BE34B5">
            <w:pPr>
              <w:pStyle w:val="Content"/>
            </w:pPr>
            <w:r>
              <w:t>ISO/CD 23500-1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8B9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868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Préparation et management de la qualité des liquides d'hémodialyse et de thérapies annexes — Partie 1: Exigences générales</w:t>
            </w:r>
          </w:p>
        </w:tc>
      </w:tr>
      <w:tr w:rsidR="00000000" w:rsidRPr="00BE34B5" w14:paraId="3A90228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0180" w14:textId="77777777" w:rsidR="00000000" w:rsidRDefault="00BE34B5">
            <w:pPr>
              <w:pStyle w:val="Content"/>
            </w:pPr>
            <w:r>
              <w:t>ISO/CD 23500-2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581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C32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Préparation et management de la qualité des liquides d'hémodialyse et de thérapies annexes — Partie 2: Équipement de traitement de l'eau pour des applications en hémodialyse et aux thérapies apparentées</w:t>
            </w:r>
          </w:p>
        </w:tc>
      </w:tr>
      <w:tr w:rsidR="00000000" w:rsidRPr="00BE34B5" w14:paraId="0E3EC26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BA69" w14:textId="77777777" w:rsidR="00000000" w:rsidRDefault="00BE34B5">
            <w:pPr>
              <w:pStyle w:val="Content"/>
            </w:pPr>
            <w:r>
              <w:t>ISO/CD 23500-3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236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681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Préparation et manag</w:t>
            </w:r>
            <w:r w:rsidRPr="00BE34B5">
              <w:rPr>
                <w:lang w:val="fr-CH"/>
              </w:rPr>
              <w:t>ement de la qualité des liquides d'hémodialyse et de thérapies annexes — Partie 3: Eau pour hémodialyse et thérapies apparentées</w:t>
            </w:r>
          </w:p>
        </w:tc>
      </w:tr>
      <w:tr w:rsidR="00000000" w:rsidRPr="00BE34B5" w14:paraId="3D26E66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C728" w14:textId="77777777" w:rsidR="00000000" w:rsidRDefault="00BE34B5">
            <w:pPr>
              <w:pStyle w:val="Content"/>
            </w:pPr>
            <w:r>
              <w:t>ISO/CD 23500-4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05E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180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Préparation et management de la qualité des liquides d'hémodialyse et de thérapies annexes — Partie 4: Concent</w:t>
            </w:r>
            <w:r w:rsidRPr="00BE34B5">
              <w:rPr>
                <w:lang w:val="fr-CH"/>
              </w:rPr>
              <w:t>rés pour hémodialyse et thérapies apparentées</w:t>
            </w:r>
          </w:p>
        </w:tc>
      </w:tr>
      <w:tr w:rsidR="00000000" w:rsidRPr="00BE34B5" w14:paraId="1B34AFD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04C5" w14:textId="77777777" w:rsidR="00000000" w:rsidRDefault="00BE34B5">
            <w:pPr>
              <w:pStyle w:val="Content"/>
            </w:pPr>
            <w:r>
              <w:t>ISO/CD 23500-5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C83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C1B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Préparation et management de la qualité des liquides d'hémodialyse et de thérapies annexes — Partie 5: Qualité des liquides de dialyse pour hémodialyse et thérapies apparentées</w:t>
            </w:r>
          </w:p>
        </w:tc>
      </w:tr>
      <w:tr w:rsidR="00000000" w:rsidRPr="00BE34B5" w14:paraId="1CCA566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EE6B" w14:textId="77777777" w:rsidR="00000000" w:rsidRDefault="00BE34B5">
            <w:pPr>
              <w:pStyle w:val="CommitteeTitle"/>
            </w:pPr>
            <w:r>
              <w:t>TC 156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649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1B3A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Corrosion des métaux et alliages</w:t>
            </w:r>
          </w:p>
        </w:tc>
      </w:tr>
      <w:tr w:rsidR="00000000" w:rsidRPr="00BE34B5" w14:paraId="5DCCEA9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F766" w14:textId="77777777" w:rsidR="00000000" w:rsidRDefault="00BE34B5">
            <w:pPr>
              <w:pStyle w:val="Content"/>
            </w:pPr>
            <w:r>
              <w:t>ISO/CD 21207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B8F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4B9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Essais de corrosion en atmosphères artificielles — Essais de corrosion accélérée par expositions alternées à des gaz oxydants ou au brouillard salin neutre et à un séchage</w:t>
            </w:r>
          </w:p>
        </w:tc>
      </w:tr>
      <w:tr w:rsidR="00000000" w14:paraId="451CB77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051D" w14:textId="77777777" w:rsidR="00000000" w:rsidRDefault="00BE34B5">
            <w:pPr>
              <w:pStyle w:val="CommitteeTitle"/>
            </w:pPr>
            <w:r>
              <w:t>TC 159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D8B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B523" w14:textId="77777777" w:rsidR="00000000" w:rsidRDefault="00BE34B5">
            <w:pPr>
              <w:pStyle w:val="CommitteeTitle"/>
            </w:pPr>
            <w:r>
              <w:t>Ergonomie</w:t>
            </w:r>
          </w:p>
        </w:tc>
      </w:tr>
      <w:tr w:rsidR="00000000" w:rsidRPr="00BE34B5" w14:paraId="295104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0919" w14:textId="77777777" w:rsidR="00000000" w:rsidRDefault="00BE34B5">
            <w:pPr>
              <w:pStyle w:val="Content"/>
            </w:pPr>
            <w:r>
              <w:t>ISO/CD 15535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FF1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DF4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Exigences générales pour la création de bases de données anthropométriques</w:t>
            </w:r>
          </w:p>
        </w:tc>
      </w:tr>
      <w:tr w:rsidR="00000000" w:rsidRPr="00BE34B5" w14:paraId="5B6E55E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6EB0" w14:textId="77777777" w:rsidR="00000000" w:rsidRDefault="00BE34B5">
            <w:pPr>
              <w:pStyle w:val="Content"/>
            </w:pPr>
            <w:r>
              <w:t>ISO/CD TR 9241-100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2B2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7EF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Ergonomie de l'interaction homme-système — Partie 100: Introduction aux normes relatives à l'ergonomie des logiciels</w:t>
            </w:r>
          </w:p>
        </w:tc>
      </w:tr>
      <w:tr w:rsidR="00000000" w14:paraId="6C38D91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35EB" w14:textId="77777777" w:rsidR="00000000" w:rsidRDefault="00BE34B5">
            <w:pPr>
              <w:pStyle w:val="CommitteeTitle"/>
            </w:pPr>
            <w:r>
              <w:t>TC 164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384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200A" w14:textId="77777777" w:rsidR="00000000" w:rsidRDefault="00BE34B5">
            <w:pPr>
              <w:pStyle w:val="CommitteeTitle"/>
            </w:pPr>
            <w:r>
              <w:t>Essais mécaniques des métaux</w:t>
            </w:r>
          </w:p>
        </w:tc>
      </w:tr>
      <w:tr w:rsidR="00000000" w:rsidRPr="00BE34B5" w14:paraId="57F90D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A07F" w14:textId="77777777" w:rsidR="00000000" w:rsidRDefault="00BE34B5">
            <w:pPr>
              <w:pStyle w:val="Content"/>
            </w:pPr>
            <w:r>
              <w:t>ISO/CD 6508-1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114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0B1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Matériaux métalliques — Essai de dureté Rockwell — Partie 1: Méthode d'essai</w:t>
            </w:r>
          </w:p>
        </w:tc>
      </w:tr>
      <w:tr w:rsidR="00000000" w14:paraId="4BD4792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7EDA" w14:textId="77777777" w:rsidR="00000000" w:rsidRDefault="00BE34B5">
            <w:pPr>
              <w:pStyle w:val="CommitteeTitle"/>
            </w:pPr>
            <w:r>
              <w:t>TC 172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211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B25D" w14:textId="77777777" w:rsidR="00000000" w:rsidRDefault="00BE34B5">
            <w:pPr>
              <w:pStyle w:val="CommitteeTitle"/>
            </w:pPr>
            <w:r>
              <w:t>Optique et photonique</w:t>
            </w:r>
          </w:p>
        </w:tc>
      </w:tr>
      <w:tr w:rsidR="00000000" w:rsidRPr="00BE34B5" w14:paraId="31CA55C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493A" w14:textId="77777777" w:rsidR="00000000" w:rsidRDefault="00BE34B5">
            <w:pPr>
              <w:pStyle w:val="Content"/>
            </w:pPr>
            <w:r>
              <w:t>ISO/CD 10109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116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ACB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Optiques et photonique — Directives relatives au choix des essais environnementaux</w:t>
            </w:r>
          </w:p>
        </w:tc>
      </w:tr>
      <w:tr w:rsidR="00000000" w:rsidRPr="00BE34B5" w14:paraId="0AF297D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96F3" w14:textId="77777777" w:rsidR="00000000" w:rsidRDefault="00BE34B5">
            <w:pPr>
              <w:pStyle w:val="Content"/>
            </w:pPr>
            <w:r>
              <w:t>ISO/CD TR 14997-2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B21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A63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Optique et photonique — Méthodes d'essai applicables aux imperfections de surface des éléments optiques — Partie 2: Vision machine</w:t>
            </w:r>
          </w:p>
        </w:tc>
      </w:tr>
      <w:tr w:rsidR="00000000" w:rsidRPr="00BE34B5" w14:paraId="408BBC1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6ACC" w14:textId="77777777" w:rsidR="00000000" w:rsidRDefault="00BE34B5">
            <w:pPr>
              <w:pStyle w:val="Content"/>
            </w:pPr>
            <w:r>
              <w:t>ISO/CD 8424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D23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C4C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Verre d'optique — Résistance à l'attaque par des solutions acides aqueuses— Méthode d'essai et classification</w:t>
            </w:r>
          </w:p>
        </w:tc>
      </w:tr>
      <w:tr w:rsidR="00000000" w14:paraId="7BC8FBD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CE53" w14:textId="77777777" w:rsidR="00000000" w:rsidRDefault="00BE34B5">
            <w:pPr>
              <w:pStyle w:val="CommitteeTitle"/>
            </w:pPr>
            <w:r>
              <w:t>TC 180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108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FF96" w14:textId="77777777" w:rsidR="00000000" w:rsidRDefault="00BE34B5">
            <w:pPr>
              <w:pStyle w:val="CommitteeTitle"/>
            </w:pPr>
            <w:r>
              <w:t>Énergie solaire</w:t>
            </w:r>
          </w:p>
        </w:tc>
      </w:tr>
      <w:tr w:rsidR="00000000" w:rsidRPr="00BE34B5" w14:paraId="0248BC2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C1CA" w14:textId="77777777" w:rsidR="00000000" w:rsidRDefault="00BE34B5">
            <w:pPr>
              <w:pStyle w:val="Content"/>
            </w:pPr>
            <w:r>
              <w:t>ISO/CD 22975-4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51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042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Énergie solaire — Composants et matériaux du collecteur — Partie 4: Durabilité et performance des matériaux de vitrage</w:t>
            </w:r>
          </w:p>
        </w:tc>
      </w:tr>
      <w:tr w:rsidR="00000000" w14:paraId="5C4E8C1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693B" w14:textId="77777777" w:rsidR="00000000" w:rsidRDefault="00BE34B5">
            <w:pPr>
              <w:pStyle w:val="CommitteeTitle"/>
            </w:pPr>
            <w:r>
              <w:t>TC 184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CB5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76FC" w14:textId="77777777" w:rsidR="00000000" w:rsidRDefault="00BE34B5">
            <w:pPr>
              <w:pStyle w:val="CommitteeTitle"/>
            </w:pPr>
            <w:r>
              <w:t>Systèmes d'automatisation et intégration</w:t>
            </w:r>
          </w:p>
        </w:tc>
      </w:tr>
      <w:tr w:rsidR="00000000" w:rsidRPr="00BE34B5" w14:paraId="42A01B3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59F2" w14:textId="77777777" w:rsidR="00000000" w:rsidRDefault="00BE34B5">
            <w:pPr>
              <w:pStyle w:val="Content"/>
            </w:pPr>
            <w:r>
              <w:t>ISO/CD 10303-2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81F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AD8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Systèm</w:t>
            </w:r>
            <w:r w:rsidRPr="00BE34B5">
              <w:rPr>
                <w:lang w:val="fr-CH"/>
              </w:rPr>
              <w:t>es d'automatisation industrielle et intégration — Représentation et échange de données de produits — Partie 2: Vocabulaire STEP</w:t>
            </w:r>
          </w:p>
        </w:tc>
      </w:tr>
      <w:tr w:rsidR="00000000" w:rsidRPr="00BE34B5" w14:paraId="64F86C7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DA89" w14:textId="77777777" w:rsidR="00000000" w:rsidRDefault="00BE34B5">
            <w:pPr>
              <w:pStyle w:val="CommitteeTitle"/>
            </w:pPr>
            <w:r>
              <w:t>TC 195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6D2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FBB1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Machines et matériels pour la construction des bâtiments</w:t>
            </w:r>
          </w:p>
        </w:tc>
      </w:tr>
      <w:tr w:rsidR="00000000" w14:paraId="6A73233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45A1" w14:textId="77777777" w:rsidR="00000000" w:rsidRDefault="00BE34B5">
            <w:pPr>
              <w:pStyle w:val="Content"/>
            </w:pPr>
            <w:r>
              <w:t>ISO/CD 19711-2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00C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196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6A38DB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E7A6" w14:textId="77777777" w:rsidR="00000000" w:rsidRDefault="00BE34B5">
            <w:pPr>
              <w:pStyle w:val="CommitteeTitle"/>
            </w:pPr>
            <w:r>
              <w:t>TC 202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BB3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47F6" w14:textId="77777777" w:rsidR="00000000" w:rsidRDefault="00BE34B5">
            <w:pPr>
              <w:pStyle w:val="CommitteeTitle"/>
            </w:pPr>
            <w:r>
              <w:t>Analyse par microfaisceaux</w:t>
            </w:r>
          </w:p>
        </w:tc>
      </w:tr>
      <w:tr w:rsidR="00000000" w:rsidRPr="00BE34B5" w14:paraId="5E62CE1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A916" w14:textId="77777777" w:rsidR="00000000" w:rsidRDefault="00BE34B5">
            <w:pPr>
              <w:pStyle w:val="Content"/>
            </w:pPr>
            <w:r>
              <w:t>ISO/CD 14594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7C8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D7C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Analyse par microfaisceaux — Analyse par microsonde électronique (Microsonde de Castaing) — Lignes directrices pour la détermination des paramètres expérimentaux pour la spectrométrie à dispersion de longueur d'ond</w:t>
            </w:r>
            <w:r w:rsidRPr="00BE34B5">
              <w:rPr>
                <w:lang w:val="fr-CH"/>
              </w:rPr>
              <w:t>e</w:t>
            </w:r>
          </w:p>
        </w:tc>
      </w:tr>
      <w:tr w:rsidR="00000000" w:rsidRPr="00BE34B5" w14:paraId="69BC20E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62E8" w14:textId="77777777" w:rsidR="00000000" w:rsidRDefault="00BE34B5">
            <w:pPr>
              <w:pStyle w:val="Content"/>
            </w:pPr>
            <w:r>
              <w:t>ISO/CD 14595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140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4D4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Analyse par microfaisceaux — Microanalyse par sonde à électrons — Lignes directrices pour les spé</w:t>
            </w:r>
            <w:r w:rsidRPr="00BE34B5">
              <w:rPr>
                <w:lang w:val="fr-CH"/>
              </w:rPr>
              <w:lastRenderedPageBreak/>
              <w:t>cifications des matériaux de référence certifiés (CRM)</w:t>
            </w:r>
          </w:p>
        </w:tc>
      </w:tr>
      <w:tr w:rsidR="00000000" w14:paraId="7D6CC8B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8A78" w14:textId="77777777" w:rsidR="00000000" w:rsidRDefault="00BE34B5">
            <w:pPr>
              <w:pStyle w:val="CommitteeTitle"/>
            </w:pPr>
            <w:r>
              <w:lastRenderedPageBreak/>
              <w:t>TC 204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192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B4E0" w14:textId="77777777" w:rsidR="00000000" w:rsidRDefault="00BE34B5">
            <w:pPr>
              <w:pStyle w:val="CommitteeTitle"/>
            </w:pPr>
            <w:r>
              <w:t>Systèmes de transport intelligents</w:t>
            </w:r>
          </w:p>
        </w:tc>
      </w:tr>
      <w:tr w:rsidR="00000000" w14:paraId="2585D46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2DE7" w14:textId="77777777" w:rsidR="00000000" w:rsidRDefault="00BE34B5">
            <w:pPr>
              <w:pStyle w:val="Content"/>
            </w:pPr>
            <w:r>
              <w:t>ISO/DTS 5206-1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DDA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DDE8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04F125C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C245" w14:textId="77777777" w:rsidR="00000000" w:rsidRDefault="00BE34B5">
            <w:pPr>
              <w:pStyle w:val="CommitteeTitle"/>
            </w:pPr>
            <w:r>
              <w:t>TC 209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7E8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A483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Salles propres et environnements maîtrisés apparentés</w:t>
            </w:r>
          </w:p>
        </w:tc>
      </w:tr>
      <w:tr w:rsidR="00000000" w:rsidRPr="00BE34B5" w14:paraId="46D60BB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7119" w14:textId="77777777" w:rsidR="00000000" w:rsidRDefault="00BE34B5">
            <w:pPr>
              <w:pStyle w:val="Content"/>
            </w:pPr>
            <w:r>
              <w:t>ISO/CD 14644-18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9BF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D19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18: Titre manque</w:t>
            </w:r>
          </w:p>
        </w:tc>
      </w:tr>
      <w:tr w:rsidR="00000000" w:rsidRPr="00BE34B5" w14:paraId="7DD827B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2E3E" w14:textId="77777777" w:rsidR="00000000" w:rsidRDefault="00BE34B5">
            <w:pPr>
              <w:pStyle w:val="CommitteeTitle"/>
            </w:pPr>
            <w:r>
              <w:t>TC 213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D44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1DEE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Spécifications et vérification dimensionnelles et géométriques des produits</w:t>
            </w:r>
          </w:p>
        </w:tc>
      </w:tr>
      <w:tr w:rsidR="00000000" w:rsidRPr="00BE34B5" w14:paraId="654088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C6FE" w14:textId="77777777" w:rsidR="00000000" w:rsidRDefault="00BE34B5">
            <w:pPr>
              <w:pStyle w:val="Content"/>
            </w:pPr>
            <w:r>
              <w:t>ISO 5459:2011/CD Amd 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DAD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E1D8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Spécification géomét</w:t>
            </w:r>
            <w:r w:rsidRPr="00BE34B5">
              <w:rPr>
                <w:lang w:val="fr-CH"/>
              </w:rPr>
              <w:t>rique des produits (GPS) — Tolérancement géométrique — Références spécifiées et systèmes de références spécifiées — Amendement 1</w:t>
            </w:r>
          </w:p>
        </w:tc>
      </w:tr>
      <w:tr w:rsidR="00000000" w:rsidRPr="00BE34B5" w14:paraId="6419988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6377" w14:textId="77777777" w:rsidR="00000000" w:rsidRDefault="00BE34B5">
            <w:pPr>
              <w:pStyle w:val="Content"/>
            </w:pPr>
            <w:r>
              <w:t>ISO/CD 18183-1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B2A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BC9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Spécification géométrique des produits (GPS) — Partitionnement — Partie 1: Concepts de base</w:t>
            </w:r>
          </w:p>
        </w:tc>
      </w:tr>
      <w:tr w:rsidR="00000000" w:rsidRPr="00BE34B5" w14:paraId="13813CD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95E8" w14:textId="77777777" w:rsidR="00000000" w:rsidRDefault="00BE34B5">
            <w:pPr>
              <w:pStyle w:val="Content"/>
            </w:pPr>
            <w:r>
              <w:t>ISO/CD 18183-2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C79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AB5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</w:t>
            </w:r>
            <w:r w:rsidRPr="00BE34B5">
              <w:rPr>
                <w:lang w:val="fr-CH"/>
              </w:rPr>
              <w:t>pécification géométrique des produits (GPS) — Partitionnement — Partie 2: Modèle nominal</w:t>
            </w:r>
          </w:p>
        </w:tc>
      </w:tr>
      <w:tr w:rsidR="00000000" w:rsidRPr="00BE34B5" w14:paraId="4CE9B3B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961E" w14:textId="77777777" w:rsidR="00000000" w:rsidRDefault="00BE34B5">
            <w:pPr>
              <w:pStyle w:val="Content"/>
            </w:pPr>
            <w:r>
              <w:t>ISO/CD 18183-3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E0B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312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Spécification géométrique des produits (GPS) — Partitionnement — Partie 3: Méthodes utilisées pour la spécification et la vérification</w:t>
            </w:r>
          </w:p>
        </w:tc>
      </w:tr>
      <w:tr w:rsidR="00000000" w14:paraId="1795655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C043" w14:textId="77777777" w:rsidR="00000000" w:rsidRDefault="00BE34B5">
            <w:pPr>
              <w:pStyle w:val="CommitteeTitle"/>
            </w:pPr>
            <w:r>
              <w:t>TC 221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8E1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5088" w14:textId="77777777" w:rsidR="00000000" w:rsidRDefault="00BE34B5">
            <w:pPr>
              <w:pStyle w:val="CommitteeTitle"/>
            </w:pPr>
            <w:r>
              <w:t>Produits géosynthétiques</w:t>
            </w:r>
          </w:p>
        </w:tc>
      </w:tr>
      <w:tr w:rsidR="00000000" w:rsidRPr="00BE34B5" w14:paraId="6481DA8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D48D" w14:textId="77777777" w:rsidR="00000000" w:rsidRDefault="00BE34B5">
            <w:pPr>
              <w:pStyle w:val="Content"/>
            </w:pPr>
            <w:r>
              <w:t>ISO/DTR 18228-6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164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F26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Design pour géosynthétiques — Partie 6: Protection</w:t>
            </w:r>
          </w:p>
        </w:tc>
      </w:tr>
      <w:tr w:rsidR="00000000" w14:paraId="229BA0B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D5C5" w14:textId="77777777" w:rsidR="00000000" w:rsidRDefault="00BE34B5">
            <w:pPr>
              <w:pStyle w:val="CommitteeTitle"/>
            </w:pPr>
            <w:r>
              <w:t>TC 229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C72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DBD1" w14:textId="77777777" w:rsidR="00000000" w:rsidRDefault="00BE34B5">
            <w:pPr>
              <w:pStyle w:val="CommitteeTitle"/>
            </w:pPr>
            <w:r>
              <w:t>Nanotechnologies</w:t>
            </w:r>
          </w:p>
        </w:tc>
      </w:tr>
      <w:tr w:rsidR="00000000" w:rsidRPr="00BE34B5" w14:paraId="2177E04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6FE1" w14:textId="77777777" w:rsidR="00000000" w:rsidRDefault="00BE34B5">
            <w:pPr>
              <w:pStyle w:val="Content"/>
            </w:pPr>
            <w:r>
              <w:t>ISO/DTS 23367-1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F2D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FAD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Nanotechnologies — Caractér</w:t>
            </w:r>
            <w:r w:rsidRPr="00BE34B5">
              <w:rPr>
                <w:lang w:val="fr-CH"/>
              </w:rPr>
              <w:t>istiques de performance des nanocapteurs pour la détection de molécules chimiques et de biomolécules — Partie 1: Performances de détection</w:t>
            </w:r>
          </w:p>
        </w:tc>
      </w:tr>
      <w:tr w:rsidR="00000000" w14:paraId="236C380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D905" w14:textId="77777777" w:rsidR="00000000" w:rsidRDefault="00BE34B5">
            <w:pPr>
              <w:pStyle w:val="CommitteeTitle"/>
            </w:pPr>
            <w:r>
              <w:t>TC 249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4FA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EA3E" w14:textId="77777777" w:rsidR="00000000" w:rsidRDefault="00BE34B5">
            <w:pPr>
              <w:pStyle w:val="CommitteeTitle"/>
            </w:pPr>
            <w:r>
              <w:t>Médecine traditionnelle chinoise</w:t>
            </w:r>
          </w:p>
        </w:tc>
      </w:tr>
      <w:tr w:rsidR="00000000" w14:paraId="60C1E6E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F104" w14:textId="77777777" w:rsidR="00000000" w:rsidRDefault="00BE34B5">
            <w:pPr>
              <w:pStyle w:val="Content"/>
            </w:pPr>
            <w:r>
              <w:t>ISO/CD 5228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D2F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FD28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4F75E21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4A65" w14:textId="77777777" w:rsidR="00000000" w:rsidRDefault="00BE34B5">
            <w:pPr>
              <w:pStyle w:val="Content"/>
            </w:pPr>
            <w:r>
              <w:t>ISO/CD 7177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BEB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300A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2BE801A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AE14" w14:textId="77777777" w:rsidR="00000000" w:rsidRDefault="00BE34B5">
            <w:pPr>
              <w:pStyle w:val="Content"/>
            </w:pPr>
            <w:r>
              <w:t>ISO/CD 7450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27E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C5D2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5B5D6AE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2605" w14:textId="77777777" w:rsidR="00000000" w:rsidRDefault="00BE34B5">
            <w:pPr>
              <w:pStyle w:val="Content"/>
            </w:pPr>
            <w:r>
              <w:t>ISO/CD 22587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984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F5C5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6A4FA34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B559" w14:textId="77777777" w:rsidR="00000000" w:rsidRDefault="00BE34B5">
            <w:pPr>
              <w:pStyle w:val="CommitteeTitle"/>
            </w:pPr>
            <w:r>
              <w:t>TC 255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EF3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3A05" w14:textId="77777777" w:rsidR="00000000" w:rsidRDefault="00BE34B5">
            <w:pPr>
              <w:pStyle w:val="CommitteeTitle"/>
            </w:pPr>
            <w:r>
              <w:t>Biogaz</w:t>
            </w:r>
          </w:p>
        </w:tc>
      </w:tr>
      <w:tr w:rsidR="00000000" w:rsidRPr="00BE34B5" w14:paraId="1C11D18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2C31" w14:textId="77777777" w:rsidR="00000000" w:rsidRDefault="00BE34B5">
            <w:pPr>
              <w:pStyle w:val="Content"/>
            </w:pPr>
            <w:r>
              <w:t>ISO/DTR 23585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080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BF2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Directives de sécurité et d'environnement pour le biogaz</w:t>
            </w:r>
          </w:p>
        </w:tc>
      </w:tr>
      <w:tr w:rsidR="00000000" w14:paraId="5FC1CFA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FA03" w14:textId="77777777" w:rsidR="00000000" w:rsidRDefault="00BE34B5">
            <w:pPr>
              <w:pStyle w:val="CommitteeTitle"/>
            </w:pPr>
            <w:r>
              <w:t>TC 260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3A5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72E1" w14:textId="77777777" w:rsidR="00000000" w:rsidRDefault="00BE34B5">
            <w:pPr>
              <w:pStyle w:val="CommitteeTitle"/>
            </w:pPr>
            <w:r>
              <w:t>Management des ressources humaines</w:t>
            </w:r>
          </w:p>
        </w:tc>
      </w:tr>
      <w:tr w:rsidR="00000000" w:rsidRPr="00BE34B5" w14:paraId="4A3E404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BA39" w14:textId="77777777" w:rsidR="00000000" w:rsidRDefault="00BE34B5">
            <w:pPr>
              <w:pStyle w:val="Content"/>
            </w:pPr>
            <w:r>
              <w:t>ISO/CD 30405.2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F42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2EA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Management des ressources humaines — Lignes directrices relatives au recrutement</w:t>
            </w:r>
          </w:p>
        </w:tc>
      </w:tr>
      <w:tr w:rsidR="00000000" w14:paraId="7469272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65EC" w14:textId="77777777" w:rsidR="00000000" w:rsidRDefault="00BE34B5">
            <w:pPr>
              <w:pStyle w:val="CommitteeTitle"/>
            </w:pPr>
            <w:r>
              <w:t>TC 266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DF1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1180" w14:textId="77777777" w:rsidR="00000000" w:rsidRDefault="00BE34B5">
            <w:pPr>
              <w:pStyle w:val="CommitteeTitle"/>
            </w:pPr>
            <w:r>
              <w:t>Biomimétique</w:t>
            </w:r>
          </w:p>
        </w:tc>
      </w:tr>
      <w:tr w:rsidR="00000000" w14:paraId="0696506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D4B9" w14:textId="77777777" w:rsidR="00000000" w:rsidRDefault="00BE34B5">
            <w:pPr>
              <w:pStyle w:val="Content"/>
            </w:pPr>
            <w:r>
              <w:t>ISO/DTR 23846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7BE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E7D9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78B65F5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D184" w14:textId="77777777" w:rsidR="00000000" w:rsidRDefault="00BE34B5">
            <w:pPr>
              <w:pStyle w:val="Content"/>
            </w:pPr>
            <w:r>
              <w:t>ISO/DTR 23847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9B1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3E35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622D036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FED3" w14:textId="77777777" w:rsidR="00000000" w:rsidRDefault="00BE34B5">
            <w:pPr>
              <w:pStyle w:val="CommitteeTitle"/>
            </w:pPr>
            <w:r>
              <w:t>TC 281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87F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1799" w14:textId="77777777" w:rsidR="00000000" w:rsidRDefault="00BE34B5">
            <w:pPr>
              <w:pStyle w:val="CommitteeTitle"/>
            </w:pPr>
            <w:r>
              <w:t>Technologie des fines bulles</w:t>
            </w:r>
          </w:p>
        </w:tc>
      </w:tr>
      <w:tr w:rsidR="00000000" w14:paraId="5B6D71F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5072" w14:textId="77777777" w:rsidR="00000000" w:rsidRDefault="00BE34B5">
            <w:pPr>
              <w:pStyle w:val="Content"/>
            </w:pPr>
            <w:r>
              <w:t>ISO/CD 20304-2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10F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93D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F2F2CF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599E" w14:textId="77777777" w:rsidR="00000000" w:rsidRDefault="00BE34B5">
            <w:pPr>
              <w:pStyle w:val="CommitteeTitle"/>
            </w:pPr>
            <w:r>
              <w:t>TC 282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B50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8577" w14:textId="77777777" w:rsidR="00000000" w:rsidRDefault="00BE34B5">
            <w:pPr>
              <w:pStyle w:val="CommitteeTitle"/>
            </w:pPr>
            <w:r>
              <w:t>Recyclage des eaux</w:t>
            </w:r>
          </w:p>
        </w:tc>
      </w:tr>
      <w:tr w:rsidR="00000000" w:rsidRPr="00BE34B5" w14:paraId="52EB29D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56E5" w14:textId="77777777" w:rsidR="00000000" w:rsidRDefault="00BE34B5">
            <w:pPr>
              <w:pStyle w:val="Content"/>
            </w:pPr>
            <w:r>
              <w:t>ISO/CD 16075-6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694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C93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6: Titre manque</w:t>
            </w:r>
          </w:p>
        </w:tc>
      </w:tr>
      <w:tr w:rsidR="00000000" w14:paraId="063888F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9072" w14:textId="77777777" w:rsidR="00000000" w:rsidRDefault="00BE34B5">
            <w:pPr>
              <w:pStyle w:val="CommitteeTitle"/>
            </w:pPr>
            <w:r>
              <w:t>TC 292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248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4074" w14:textId="77777777" w:rsidR="00000000" w:rsidRDefault="00BE34B5">
            <w:pPr>
              <w:pStyle w:val="CommitteeTitle"/>
            </w:pPr>
            <w:r>
              <w:t>Sécurité et résilience</w:t>
            </w:r>
          </w:p>
        </w:tc>
      </w:tr>
      <w:tr w:rsidR="00000000" w14:paraId="6DE50E7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677B" w14:textId="77777777" w:rsidR="00000000" w:rsidRDefault="00BE34B5">
            <w:pPr>
              <w:pStyle w:val="Content"/>
            </w:pPr>
            <w:r>
              <w:t>ISO/CD 22393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C30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F295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647D3A3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4732" w14:textId="77777777" w:rsidR="00000000" w:rsidRDefault="00BE34B5">
            <w:pPr>
              <w:pStyle w:val="CommitteeTitle"/>
            </w:pPr>
            <w:r>
              <w:t>TC 299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EE8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8990" w14:textId="77777777" w:rsidR="00000000" w:rsidRDefault="00BE34B5">
            <w:pPr>
              <w:pStyle w:val="CommitteeTitle"/>
            </w:pPr>
            <w:r>
              <w:t>Robotique</w:t>
            </w:r>
          </w:p>
        </w:tc>
      </w:tr>
      <w:tr w:rsidR="00000000" w14:paraId="198ED73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64AF" w14:textId="77777777" w:rsidR="00000000" w:rsidRDefault="00BE34B5">
            <w:pPr>
              <w:pStyle w:val="Content"/>
            </w:pPr>
            <w:r>
              <w:lastRenderedPageBreak/>
              <w:t>ISO/CD 5363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633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266C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379C38F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8551" w14:textId="77777777" w:rsidR="00000000" w:rsidRDefault="00BE34B5">
            <w:pPr>
              <w:pStyle w:val="CommitteeTitle"/>
            </w:pPr>
            <w:r>
              <w:t>TC 307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459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E761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Technologies des chaîn</w:t>
            </w:r>
            <w:r w:rsidRPr="00BE34B5">
              <w:rPr>
                <w:lang w:val="fr-CH"/>
              </w:rPr>
              <w:t>es de blocs et technologies de registre distribué</w:t>
            </w:r>
          </w:p>
        </w:tc>
      </w:tr>
      <w:tr w:rsidR="00000000" w:rsidRPr="00BE34B5" w14:paraId="49AFBAD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8B67" w14:textId="77777777" w:rsidR="00000000" w:rsidRDefault="00BE34B5">
            <w:pPr>
              <w:pStyle w:val="Content"/>
            </w:pPr>
            <w:r>
              <w:t>ISO/CD 22739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F96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08E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Chaîne de blocs et technologies de registres distribués — Vocabulaire</w:t>
            </w:r>
          </w:p>
        </w:tc>
      </w:tr>
      <w:tr w:rsidR="00000000" w:rsidRPr="00BE34B5" w14:paraId="4C3DDEE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A3CB" w14:textId="77777777" w:rsidR="00000000" w:rsidRDefault="00BE34B5">
            <w:pPr>
              <w:pStyle w:val="CommitteeTitle"/>
            </w:pPr>
            <w:r>
              <w:t>TC 321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8CD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1C1A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Assurance des transactions de commerce électronique</w:t>
            </w:r>
          </w:p>
        </w:tc>
      </w:tr>
      <w:tr w:rsidR="00000000" w14:paraId="6880F46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D687" w14:textId="77777777" w:rsidR="00000000" w:rsidRDefault="00BE34B5">
            <w:pPr>
              <w:pStyle w:val="Content"/>
            </w:pPr>
            <w:r>
              <w:t>ISO/CD 32111.2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EE3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2A91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159AD91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442D" w14:textId="77777777" w:rsidR="00000000" w:rsidRDefault="00BE34B5">
            <w:pPr>
              <w:pStyle w:val="CommitteeTitle"/>
            </w:pPr>
            <w:r>
              <w:t>TC 334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38A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60DE" w14:textId="77777777" w:rsidR="00000000" w:rsidRDefault="00BE34B5">
            <w:pPr>
              <w:pStyle w:val="CommitteeTitle"/>
            </w:pPr>
            <w:r>
              <w:t>Matér</w:t>
            </w:r>
            <w:r>
              <w:t>iaux de référence</w:t>
            </w:r>
          </w:p>
        </w:tc>
      </w:tr>
      <w:tr w:rsidR="00000000" w14:paraId="352217A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7F1D" w14:textId="77777777" w:rsidR="00000000" w:rsidRDefault="00BE34B5">
            <w:pPr>
              <w:pStyle w:val="Content"/>
            </w:pPr>
            <w:r>
              <w:t>ISO/CD 33407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7AB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051E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50B8AD1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487F" w14:textId="77777777" w:rsidR="00000000" w:rsidRDefault="00BE34B5">
            <w:pPr>
              <w:pStyle w:val="CommitteeTitle"/>
            </w:pPr>
            <w:r>
              <w:t>JTC 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2B9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336D" w14:textId="77777777" w:rsidR="00000000" w:rsidRDefault="00BE34B5">
            <w:pPr>
              <w:pStyle w:val="CommitteeTitle"/>
            </w:pPr>
            <w:r>
              <w:t>Technologies de l'information</w:t>
            </w:r>
          </w:p>
        </w:tc>
      </w:tr>
      <w:tr w:rsidR="00000000" w14:paraId="21FF270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6886" w14:textId="77777777" w:rsidR="00000000" w:rsidRDefault="00BE34B5">
            <w:pPr>
              <w:pStyle w:val="Content"/>
            </w:pPr>
            <w:r>
              <w:t>ISO/IEC DTS 5723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C67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227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23B7CC2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6F63" w14:textId="77777777" w:rsidR="00000000" w:rsidRDefault="00BE34B5">
            <w:pPr>
              <w:pStyle w:val="Content"/>
            </w:pPr>
            <w:r>
              <w:t>ISO/IEC CD 5021-1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5E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453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1: Titre manque</w:t>
            </w:r>
          </w:p>
        </w:tc>
      </w:tr>
      <w:tr w:rsidR="00000000" w:rsidRPr="00BE34B5" w14:paraId="14C2151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1216" w14:textId="77777777" w:rsidR="00000000" w:rsidRDefault="00BE34B5">
            <w:pPr>
              <w:pStyle w:val="Content"/>
            </w:pPr>
            <w:r>
              <w:t>ISO/IEC CD 5021-2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B8C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60A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2: Titre manque</w:t>
            </w:r>
          </w:p>
        </w:tc>
      </w:tr>
      <w:tr w:rsidR="00000000" w14:paraId="4392562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5AE3" w14:textId="77777777" w:rsidR="00000000" w:rsidRDefault="00BE34B5">
            <w:pPr>
              <w:pStyle w:val="Content"/>
            </w:pPr>
            <w:r>
              <w:t>ISO/IEC CD 33202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AB8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4336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2A9B1E2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8AA8" w14:textId="77777777" w:rsidR="00000000" w:rsidRDefault="00BE34B5">
            <w:pPr>
              <w:pStyle w:val="Content"/>
            </w:pPr>
            <w:r>
              <w:t>ISO/IEC CD 3721-2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437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36C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2: Titre manque</w:t>
            </w:r>
          </w:p>
        </w:tc>
      </w:tr>
      <w:tr w:rsidR="00000000" w14:paraId="3661AC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77F1" w14:textId="77777777" w:rsidR="00000000" w:rsidRDefault="00BE34B5">
            <w:pPr>
              <w:pStyle w:val="Content"/>
            </w:pPr>
            <w:r>
              <w:t>ISO/IEC CD 27032.3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0DC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573E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14:paraId="4710287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2466" w14:textId="77777777" w:rsidR="00000000" w:rsidRDefault="00BE34B5">
            <w:pPr>
              <w:pStyle w:val="Content"/>
            </w:pPr>
            <w:r>
              <w:t>ISO/IEC CD 27554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4AE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3E56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63ADDD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DC36" w14:textId="77777777" w:rsidR="00000000" w:rsidRDefault="00BE34B5">
            <w:pPr>
              <w:pStyle w:val="Content"/>
            </w:pPr>
            <w:r>
              <w:t>ISO/IEC CD 15426-2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E22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BB0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Technologies de l'information —</w:t>
            </w:r>
            <w:r w:rsidRPr="00BE34B5">
              <w:rPr>
                <w:lang w:val="fr-CH"/>
              </w:rPr>
              <w:t xml:space="preserve"> Techniques automatiques d'identification et de capture des données — Spécifications de conformité des vérificateurs de codes à barres — Partie 2: Symboles bidimensionnels</w:t>
            </w:r>
          </w:p>
        </w:tc>
      </w:tr>
      <w:tr w:rsidR="00000000" w:rsidRPr="00BE34B5" w14:paraId="6C59026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B3A9" w14:textId="77777777" w:rsidR="00000000" w:rsidRDefault="00BE34B5">
            <w:pPr>
              <w:pStyle w:val="Content"/>
            </w:pPr>
            <w:r>
              <w:t>ISO/IEC CD 18004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2E7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5D6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Technologies de l'information — Technologie d'identification auto</w:t>
            </w:r>
            <w:r w:rsidRPr="00BE34B5">
              <w:rPr>
                <w:lang w:val="fr-CH"/>
              </w:rPr>
              <w:t>matique et de capture des données — Spécification de la symbologie de code à barres Code QR</w:t>
            </w:r>
          </w:p>
        </w:tc>
      </w:tr>
      <w:tr w:rsidR="00000000" w14:paraId="06C2804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0129" w14:textId="77777777" w:rsidR="00000000" w:rsidRDefault="00BE34B5">
            <w:pPr>
              <w:pStyle w:val="Content"/>
            </w:pPr>
            <w:r>
              <w:t>ISO/IEC CD 19788-1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505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20A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32A34B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0731" w14:textId="77777777" w:rsidR="00000000" w:rsidRDefault="00BE34B5">
            <w:pPr>
              <w:pStyle w:val="Content"/>
            </w:pPr>
            <w:r>
              <w:t>ISO/IEC CD 5140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CAE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D8C1" w14:textId="77777777" w:rsidR="00000000" w:rsidRDefault="00BE34B5">
            <w:pPr>
              <w:pStyle w:val="Content"/>
            </w:pPr>
            <w:r>
              <w:t>Titre manque</w:t>
            </w:r>
          </w:p>
        </w:tc>
      </w:tr>
      <w:tr w:rsidR="00000000" w:rsidRPr="00BE34B5" w14:paraId="5DF6948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FB38" w14:textId="77777777" w:rsidR="00000000" w:rsidRDefault="00BE34B5">
            <w:pPr>
              <w:pStyle w:val="Content"/>
            </w:pPr>
            <w:r>
              <w:t>ISO/IEC CD 38500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74E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886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Technologies de l'information — Gouvernance des technologies de l'information pour l'entrepr</w:t>
            </w:r>
            <w:r w:rsidRPr="00BE34B5">
              <w:rPr>
                <w:lang w:val="fr-CH"/>
              </w:rPr>
              <w:t>ise</w:t>
            </w:r>
          </w:p>
        </w:tc>
      </w:tr>
      <w:tr w:rsidR="00000000" w14:paraId="311331B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5A67" w14:textId="77777777" w:rsidR="00000000" w:rsidRDefault="00BE34B5">
            <w:pPr>
              <w:pStyle w:val="Content"/>
            </w:pPr>
            <w:r>
              <w:t>ISO/IEC CD 5338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021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D78E1" w14:textId="77777777" w:rsidR="00000000" w:rsidRDefault="00BE34B5">
            <w:pPr>
              <w:pStyle w:val="Content"/>
            </w:pPr>
            <w:r>
              <w:t>Titre manque</w:t>
            </w:r>
          </w:p>
        </w:tc>
      </w:tr>
    </w:tbl>
    <w:p w14:paraId="48683657" w14:textId="77777777" w:rsidR="00000000" w:rsidRDefault="00BE34B5">
      <w:pPr>
        <w:pStyle w:val="BasicParagraph"/>
      </w:pPr>
    </w:p>
    <w:p w14:paraId="60F98C28" w14:textId="77777777" w:rsidR="00000000" w:rsidRDefault="00BE34B5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575"/>
        <w:gridCol w:w="5198"/>
        <w:gridCol w:w="2092"/>
      </w:tblGrid>
      <w:tr w:rsidR="00000000" w14:paraId="15AF7FC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6082D197" w14:textId="77777777" w:rsidR="00000000" w:rsidRDefault="00BE34B5">
            <w:pPr>
              <w:pStyle w:val="Title"/>
            </w:pPr>
            <w:r>
              <w:t>DIS diffusés</w:t>
            </w:r>
          </w:p>
        </w:tc>
      </w:tr>
      <w:tr w:rsidR="00000000" w:rsidRPr="00BE34B5" w14:paraId="7A34288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80" w:type="dxa"/>
              <w:right w:w="80" w:type="dxa"/>
            </w:tcMar>
          </w:tcPr>
          <w:p w14:paraId="08C49FD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Période du 01 décembre 2021 au 01 janvier 2022</w:t>
            </w:r>
          </w:p>
        </w:tc>
      </w:tr>
      <w:tr w:rsidR="00000000" w:rsidRPr="00BE34B5" w14:paraId="362EA28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E32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Ces documents ont obtenu un soutien suffisant au sein du comité technique ISO concerné.</w:t>
            </w:r>
          </w:p>
        </w:tc>
      </w:tr>
      <w:tr w:rsidR="00000000" w:rsidRPr="00BE34B5" w14:paraId="48FA241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71A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Ils ont été soumis aux comités membres de l’</w:t>
            </w:r>
            <w:r w:rsidRPr="00BE34B5">
              <w:rPr>
                <w:lang w:val="fr-CH"/>
              </w:rPr>
              <w:t>ISO pour vote jusqu’à la date indiquée.</w:t>
            </w:r>
          </w:p>
        </w:tc>
      </w:tr>
      <w:tr w:rsidR="00000000" w14:paraId="3ED827D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0" w:type="dxa"/>
              <w:right w:w="80" w:type="dxa"/>
            </w:tcMar>
          </w:tcPr>
          <w:p w14:paraId="3F47C187" w14:textId="77777777" w:rsidR="00000000" w:rsidRDefault="00BE34B5">
            <w:pPr>
              <w:pStyle w:val="Content"/>
            </w:pPr>
            <w:r>
              <w:t>* Disponibles en anglais seulement</w:t>
            </w:r>
          </w:p>
        </w:tc>
      </w:tr>
      <w:tr w:rsidR="00000000" w14:paraId="0022E92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4E1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23F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C9D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3AC2" w14:textId="77777777" w:rsidR="00000000" w:rsidRDefault="00BE34B5">
            <w:pPr>
              <w:pStyle w:val="Content"/>
            </w:pPr>
          </w:p>
          <w:p w14:paraId="343915D8" w14:textId="77777777" w:rsidR="00000000" w:rsidRDefault="00BE34B5">
            <w:pPr>
              <w:pStyle w:val="ContentRightAlign"/>
            </w:pPr>
            <w:r>
              <w:t xml:space="preserve">            Date limite du vote</w:t>
            </w:r>
          </w:p>
          <w:p w14:paraId="0D07D27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0A18DE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DADA" w14:textId="77777777" w:rsidR="00000000" w:rsidRDefault="00BE34B5">
            <w:pPr>
              <w:pStyle w:val="CommitteeTitle"/>
            </w:pPr>
            <w:r>
              <w:t>TC 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AFB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0100" w14:textId="77777777" w:rsidR="00000000" w:rsidRDefault="00BE34B5">
            <w:pPr>
              <w:pStyle w:val="CommitteeTitle"/>
            </w:pPr>
            <w:r>
              <w:t>Roulements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45D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A3B313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10D0" w14:textId="77777777" w:rsidR="00000000" w:rsidRDefault="00BE34B5">
            <w:pPr>
              <w:pStyle w:val="Content"/>
            </w:pPr>
            <w:r>
              <w:t>ISO/DIS 8443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EE5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D70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Roulements — Roulements à billes avec bague extérieure à collet —</w:t>
            </w:r>
            <w:r w:rsidRPr="00BE34B5">
              <w:rPr>
                <w:lang w:val="fr-CH"/>
              </w:rPr>
              <w:t xml:space="preserve"> Dimensions de collet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E35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5163222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2022-02-24</w:t>
            </w:r>
          </w:p>
          <w:p w14:paraId="4F8E1EA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503C80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DB82B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F33673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20CCCF4" w14:textId="77777777" w:rsidR="00000000" w:rsidRDefault="00BE34B5">
            <w:pPr>
              <w:pStyle w:val="Content"/>
            </w:pPr>
            <w:r>
              <w:t>(Révision de ISO 8443:2010)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1F8A2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D0AE1D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3717" w14:textId="77777777" w:rsidR="00000000" w:rsidRDefault="00BE34B5">
            <w:pPr>
              <w:pStyle w:val="CommitteeTitle"/>
            </w:pPr>
            <w:r>
              <w:t>TC 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4DF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CF33" w14:textId="77777777" w:rsidR="00000000" w:rsidRDefault="00BE34B5">
            <w:pPr>
              <w:pStyle w:val="CommitteeTitle"/>
            </w:pPr>
            <w:r>
              <w:t>Navires et technologie maritime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974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D441EC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43BA" w14:textId="77777777" w:rsidR="00000000" w:rsidRDefault="00BE34B5">
            <w:pPr>
              <w:pStyle w:val="Content"/>
            </w:pPr>
            <w:r>
              <w:t>ISO/DIS 18813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1BE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72A0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Navires et technologie maritime — É</w:t>
            </w:r>
            <w:r w:rsidRPr="00BE34B5">
              <w:rPr>
                <w:lang w:val="fr-CH"/>
              </w:rPr>
              <w:t>quipement de survie pour embarcations de survie et canots de sauvetage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3D9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C8B84AD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2022-03-01</w:t>
            </w:r>
          </w:p>
          <w:p w14:paraId="4F6DAAF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83076C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95D340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7A1967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D15DD0B" w14:textId="77777777" w:rsidR="00000000" w:rsidRDefault="00BE34B5">
            <w:pPr>
              <w:pStyle w:val="Content"/>
            </w:pPr>
            <w:r>
              <w:t>(Révision de ISO 18813:2006)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ACDE75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14864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9466" w14:textId="77777777" w:rsidR="00000000" w:rsidRDefault="00BE34B5">
            <w:pPr>
              <w:pStyle w:val="Content"/>
            </w:pPr>
            <w:r>
              <w:t>ISO/DIS 23120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DA4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C696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6A0C" w14:textId="77777777" w:rsidR="00000000" w:rsidRDefault="00BE34B5">
            <w:pPr>
              <w:pStyle w:val="Content"/>
            </w:pPr>
          </w:p>
          <w:p w14:paraId="1A450416" w14:textId="77777777" w:rsidR="00000000" w:rsidRDefault="00BE34B5">
            <w:pPr>
              <w:pStyle w:val="ContentRightAlign"/>
            </w:pPr>
            <w:r>
              <w:t xml:space="preserve">            2022-03-08</w:t>
            </w:r>
          </w:p>
          <w:p w14:paraId="64BA7C8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7A1AA5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DADD" w14:textId="77777777" w:rsidR="00000000" w:rsidRDefault="00BE34B5">
            <w:pPr>
              <w:pStyle w:val="Content"/>
            </w:pPr>
            <w:r>
              <w:t>ISO/DIS 22822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257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A750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9AC7" w14:textId="77777777" w:rsidR="00000000" w:rsidRDefault="00BE34B5">
            <w:pPr>
              <w:pStyle w:val="Content"/>
            </w:pPr>
          </w:p>
          <w:p w14:paraId="4A00A1BA" w14:textId="77777777" w:rsidR="00000000" w:rsidRDefault="00BE34B5">
            <w:pPr>
              <w:pStyle w:val="ContentRightAlign"/>
            </w:pPr>
            <w:r>
              <w:t xml:space="preserve">            2022-03-17</w:t>
            </w:r>
          </w:p>
          <w:p w14:paraId="154949D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2BA108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EBFF" w14:textId="77777777" w:rsidR="00000000" w:rsidRDefault="00BE34B5">
            <w:pPr>
              <w:pStyle w:val="CommitteeTitle"/>
            </w:pPr>
            <w:r>
              <w:t>TC 20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782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DDFF" w14:textId="77777777" w:rsidR="00000000" w:rsidRDefault="00BE34B5">
            <w:pPr>
              <w:pStyle w:val="CommitteeTitle"/>
            </w:pPr>
            <w:r>
              <w:t>Aéronautique et espace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20F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6FB269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FE1B" w14:textId="77777777" w:rsidR="00000000" w:rsidRDefault="00BE34B5">
            <w:pPr>
              <w:pStyle w:val="Content"/>
            </w:pPr>
            <w:r>
              <w:t>ISO/DIS 24564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121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1D13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537F" w14:textId="77777777" w:rsidR="00000000" w:rsidRDefault="00BE34B5">
            <w:pPr>
              <w:pStyle w:val="Content"/>
            </w:pPr>
          </w:p>
          <w:p w14:paraId="0DDEF0B4" w14:textId="77777777" w:rsidR="00000000" w:rsidRDefault="00BE34B5">
            <w:pPr>
              <w:pStyle w:val="ContentRightAlign"/>
            </w:pPr>
            <w:r>
              <w:t xml:space="preserve">            2022-03-04</w:t>
            </w:r>
          </w:p>
          <w:p w14:paraId="3CC4DA6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82A34E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36C9" w14:textId="77777777" w:rsidR="00000000" w:rsidRDefault="00BE34B5">
            <w:pPr>
              <w:pStyle w:val="CommitteeTitle"/>
            </w:pPr>
            <w:r>
              <w:t>TC 22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A53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2EC3" w14:textId="77777777" w:rsidR="00000000" w:rsidRDefault="00BE34B5">
            <w:pPr>
              <w:pStyle w:val="CommitteeTitle"/>
            </w:pPr>
            <w:r>
              <w:t>Véhicules routiers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D69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8EC6D4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6306" w14:textId="77777777" w:rsidR="00000000" w:rsidRDefault="00BE34B5">
            <w:pPr>
              <w:pStyle w:val="Content"/>
            </w:pPr>
            <w:r>
              <w:t>ISO/DIS 34501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C69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F19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Véhicule routiers — Termes et définitions pour les scén</w:t>
            </w:r>
            <w:r w:rsidRPr="00BE34B5">
              <w:rPr>
                <w:lang w:val="fr-CH"/>
              </w:rPr>
              <w:t>arios de tests de systèmes de conduite automatisée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FA0E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CB7E0D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2022-02-28</w:t>
            </w:r>
          </w:p>
          <w:p w14:paraId="653AB98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64C388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F7BB" w14:textId="77777777" w:rsidR="00000000" w:rsidRDefault="00BE34B5">
            <w:pPr>
              <w:pStyle w:val="Content"/>
            </w:pPr>
            <w:r>
              <w:t>ISO/DIS 34502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A5B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1CB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Véhicule routiers — Cadre d'évaluation de la sécurité basé sur des scénarios pour les systèmes de conduite automatisée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A46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C85AF2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2022-03-02</w:t>
            </w:r>
          </w:p>
          <w:p w14:paraId="7F9D081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9EDDCB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EC68" w14:textId="77777777" w:rsidR="00000000" w:rsidRDefault="00BE34B5">
            <w:pPr>
              <w:pStyle w:val="Content"/>
            </w:pPr>
            <w:r>
              <w:t>ISO/DIS 6626-1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4FA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E63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Moteurs à combustion interne — Segments de piston — Partie 1: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252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204FF3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2022-03-10</w:t>
            </w:r>
          </w:p>
          <w:p w14:paraId="14C08CF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3E357F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538AA3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9E6C06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470AACD" w14:textId="77777777" w:rsidR="00000000" w:rsidRDefault="00BE34B5">
            <w:pPr>
              <w:pStyle w:val="Content"/>
            </w:pPr>
            <w:r>
              <w:t>(Révision de ISO 6626:1989)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15563D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6C61AE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6F0E" w14:textId="77777777" w:rsidR="00000000" w:rsidRDefault="00BE34B5">
            <w:pPr>
              <w:pStyle w:val="Content"/>
            </w:pPr>
            <w:r>
              <w:t>ISO/DIS 6549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3B2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796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Véhicules routiers — Procédure de dét</w:t>
            </w:r>
            <w:r w:rsidRPr="00BE34B5">
              <w:rPr>
                <w:lang w:val="fr-CH"/>
              </w:rPr>
              <w:t>ermination des points H et 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DCB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500A407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2022-03-14</w:t>
            </w:r>
          </w:p>
          <w:p w14:paraId="64A19B0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F27AB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5627" w14:textId="77777777" w:rsidR="00000000" w:rsidRDefault="00BE34B5">
            <w:pPr>
              <w:pStyle w:val="Content"/>
            </w:pPr>
            <w:r>
              <w:t>ISO/DIS 1726-3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C7E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739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Véhicules routiers — Liaisons mécaniques entre tracteurs et semi-remorques — Partie 3: Exigences pour plateaux à friction de semi-remorques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2CF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F48DF2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2022-03-18</w:t>
            </w:r>
          </w:p>
          <w:p w14:paraId="29A5F7F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CFAA26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FF8CF9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3FD3C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6AD4F6A" w14:textId="77777777" w:rsidR="00000000" w:rsidRDefault="00BE34B5">
            <w:pPr>
              <w:pStyle w:val="Content"/>
            </w:pPr>
            <w:r>
              <w:t>(Révision de ISO 1726-3:2010)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1CC7D9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066A038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45FB" w14:textId="77777777" w:rsidR="00000000" w:rsidRDefault="00BE34B5">
            <w:pPr>
              <w:pStyle w:val="CommitteeTitle"/>
            </w:pPr>
            <w:r>
              <w:t>TC 23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8DD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55C4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Tracteurs et matériels agricoles et forestiers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0B0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5EA2B64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6488" w14:textId="77777777" w:rsidR="00000000" w:rsidRDefault="00BE34B5">
            <w:pPr>
              <w:pStyle w:val="Content"/>
            </w:pPr>
            <w:r>
              <w:t>ISO/DIS 5676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6D0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90A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Tracteurs et matériels agricoles et forestiers — Coupleurs hydrauliques — Circuit de freinage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8062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A54F30A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2022-03-08</w:t>
            </w:r>
          </w:p>
          <w:p w14:paraId="67FC8C6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704DAA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338062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751EF9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D628997" w14:textId="77777777" w:rsidR="00000000" w:rsidRDefault="00BE34B5">
            <w:pPr>
              <w:pStyle w:val="Content"/>
            </w:pPr>
            <w:r>
              <w:t>(Rév</w:t>
            </w:r>
            <w:r>
              <w:t>ision de ISO 5676:1983)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845561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D51095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A6F0" w14:textId="77777777" w:rsidR="00000000" w:rsidRDefault="00BE34B5">
            <w:pPr>
              <w:pStyle w:val="Content"/>
            </w:pPr>
            <w:r>
              <w:t>ISO/DIS 5231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36B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785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Interface de données des systèmes d’information de gestion d’exploitation agricole étendue (EFDI)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C9F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F130E8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2022-03-02</w:t>
            </w:r>
          </w:p>
          <w:p w14:paraId="692220C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5A1810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9F7B" w14:textId="77777777" w:rsidR="00000000" w:rsidRDefault="00BE34B5">
            <w:pPr>
              <w:pStyle w:val="Content"/>
            </w:pPr>
            <w:r>
              <w:lastRenderedPageBreak/>
              <w:t>ISO/DIS 23316-1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DB7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5840" w14:textId="77777777" w:rsidR="00000000" w:rsidRDefault="00BE34B5">
            <w:pPr>
              <w:pStyle w:val="Content"/>
            </w:pPr>
            <w:r>
              <w:t xml:space="preserve">Titre manque — Partie 1: 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632B" w14:textId="77777777" w:rsidR="00000000" w:rsidRDefault="00BE34B5">
            <w:pPr>
              <w:pStyle w:val="Content"/>
            </w:pPr>
          </w:p>
          <w:p w14:paraId="3259533F" w14:textId="77777777" w:rsidR="00000000" w:rsidRDefault="00BE34B5">
            <w:pPr>
              <w:pStyle w:val="ContentRightAlign"/>
            </w:pPr>
            <w:r>
              <w:t xml:space="preserve">            2022-03-18</w:t>
            </w:r>
          </w:p>
          <w:p w14:paraId="27DB5D9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557C59D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E553" w14:textId="77777777" w:rsidR="00000000" w:rsidRDefault="00BE34B5">
            <w:pPr>
              <w:pStyle w:val="CommitteeTitle"/>
            </w:pPr>
            <w:r>
              <w:t>TC 30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7DB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AF4B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Mesure de débit des fluides dans les conduites fermées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885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2E34CAA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4A5B" w14:textId="77777777" w:rsidR="00000000" w:rsidRDefault="00BE34B5">
            <w:pPr>
              <w:pStyle w:val="Content"/>
            </w:pPr>
            <w:r>
              <w:t>ISO/DIS 5167-5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3B1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6D0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Mesure de débit des fluides au moyen d'appareils déprimogènes insérés</w:t>
            </w:r>
            <w:r w:rsidRPr="00BE34B5">
              <w:rPr>
                <w:lang w:val="fr-CH"/>
              </w:rPr>
              <w:t xml:space="preserve"> dans des conduites en charge de section circulaire — Partie 5: Cônes de mesure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25B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1EC052B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2022-03-07</w:t>
            </w:r>
          </w:p>
          <w:p w14:paraId="368F301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F77583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A4F62E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2910F0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1FA6FB5" w14:textId="77777777" w:rsidR="00000000" w:rsidRDefault="00BE34B5">
            <w:pPr>
              <w:pStyle w:val="Content"/>
            </w:pPr>
            <w:r>
              <w:t>(Révision de ISO 5167-5:2016)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F9C6FB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1A3E67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E6F0" w14:textId="77777777" w:rsidR="00000000" w:rsidRDefault="00BE34B5">
            <w:pPr>
              <w:pStyle w:val="Content"/>
            </w:pPr>
            <w:r>
              <w:t>ISO/DIS 5167-6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69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8EE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Mesure de débit des fluides au moyen d'appareils déprimogènes insérés</w:t>
            </w:r>
            <w:r w:rsidRPr="00BE34B5">
              <w:rPr>
                <w:lang w:val="fr-CH"/>
              </w:rPr>
              <w:t xml:space="preserve"> dans des conduites en charge de section circulaire — Partie 6: Débitmètres à coin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F0B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694756B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2022-03-07</w:t>
            </w:r>
          </w:p>
          <w:p w14:paraId="18697B1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5F9D55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7CC42A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261D6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436B68" w14:textId="77777777" w:rsidR="00000000" w:rsidRDefault="00BE34B5">
            <w:pPr>
              <w:pStyle w:val="Content"/>
            </w:pPr>
            <w:r>
              <w:t>(Révision de ISO 5167-6:2019)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7C774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A42FF8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0515" w14:textId="77777777" w:rsidR="00000000" w:rsidRDefault="00BE34B5">
            <w:pPr>
              <w:pStyle w:val="CommitteeTitle"/>
            </w:pPr>
            <w:r>
              <w:t>TC 31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EE9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E946" w14:textId="77777777" w:rsidR="00000000" w:rsidRDefault="00BE34B5">
            <w:pPr>
              <w:pStyle w:val="CommitteeTitle"/>
            </w:pPr>
            <w:r>
              <w:t>Pneus, jantes et valves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1B2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DC08F7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DADF" w14:textId="77777777" w:rsidR="00000000" w:rsidRDefault="00BE34B5">
            <w:pPr>
              <w:pStyle w:val="Content"/>
            </w:pPr>
            <w:r>
              <w:t>ISO/DIS 3739-1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8E6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F24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Pneumatiques et jantes industriels pour matériel de manutention — Partie 1: Pneumatiques (série millimétrique) montés sur jantes coniques à 5 degrés ou à base plate — Désignation, cotes et marquage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B1B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FB03D99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2022-03-23</w:t>
            </w:r>
          </w:p>
          <w:p w14:paraId="2738166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EA256E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F4D83F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CCF84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15E335B" w14:textId="77777777" w:rsidR="00000000" w:rsidRDefault="00BE34B5">
            <w:pPr>
              <w:pStyle w:val="Content"/>
            </w:pPr>
            <w:r>
              <w:t>(Rév</w:t>
            </w:r>
            <w:r>
              <w:t>ision de ISO 3739-1:2007)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5E5094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EAF54F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3296" w14:textId="77777777" w:rsidR="00000000" w:rsidRDefault="00BE34B5">
            <w:pPr>
              <w:pStyle w:val="CommitteeTitle"/>
            </w:pPr>
            <w:r>
              <w:t>TC 35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8DB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9A09" w14:textId="77777777" w:rsidR="00000000" w:rsidRDefault="00BE34B5">
            <w:pPr>
              <w:pStyle w:val="CommitteeTitle"/>
            </w:pPr>
            <w:r>
              <w:t>Peintures et vernis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4A3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70AB49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DB7A" w14:textId="77777777" w:rsidR="00000000" w:rsidRDefault="00BE34B5">
            <w:pPr>
              <w:pStyle w:val="Content"/>
            </w:pPr>
            <w:r>
              <w:t>ISO/DIS 4628-5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BD4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EE9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Peintures et vernis — Évaluation de la dégradation des revêtements — Désignation de la quantité et de la dimension des défauts, et de l'intensité de</w:t>
            </w:r>
            <w:r w:rsidRPr="00BE34B5">
              <w:rPr>
                <w:lang w:val="fr-CH"/>
              </w:rPr>
              <w:t>s changements uniformes d'aspect — Partie 5: Évaluation du degré d'écaillage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ED5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1A97A54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2022-02-28</w:t>
            </w:r>
          </w:p>
          <w:p w14:paraId="2DC699E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FA7B6C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BDF85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2EDF1E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D654CBB" w14:textId="77777777" w:rsidR="00000000" w:rsidRDefault="00BE34B5">
            <w:pPr>
              <w:pStyle w:val="Content"/>
            </w:pPr>
            <w:r>
              <w:t>(Révision de ISO 4628-5:2016)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23D95C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DC2341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C990" w14:textId="77777777" w:rsidR="00000000" w:rsidRDefault="00BE34B5">
            <w:pPr>
              <w:pStyle w:val="Content"/>
            </w:pPr>
            <w:r>
              <w:t>ISO/DIS 7784-3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732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70D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Peintures et vernis — Détermination de la résistance à l'abrasion — Partie 3: Mét</w:t>
            </w:r>
            <w:r w:rsidRPr="00BE34B5">
              <w:rPr>
                <w:lang w:val="fr-CH"/>
              </w:rPr>
              <w:t>hode utilisant une roue revêtue de papier abrasif et une éprouvette animée d'un mouvement de va-et-vient linéaire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C18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E6BF35D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2022-02-28</w:t>
            </w:r>
          </w:p>
          <w:p w14:paraId="5E64028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0FD8AF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E55F70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F3A89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89817F3" w14:textId="77777777" w:rsidR="00000000" w:rsidRDefault="00BE34B5">
            <w:pPr>
              <w:pStyle w:val="Content"/>
            </w:pPr>
            <w:r>
              <w:t>(Révision de ISO 7784-3:2016)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DDBB6B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AC2458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ACCE" w14:textId="77777777" w:rsidR="00000000" w:rsidRDefault="00BE34B5">
            <w:pPr>
              <w:pStyle w:val="Content"/>
            </w:pPr>
            <w:r>
              <w:t>ISO/DIS 11128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2AC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3398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0824" w14:textId="77777777" w:rsidR="00000000" w:rsidRDefault="00BE34B5">
            <w:pPr>
              <w:pStyle w:val="Content"/>
            </w:pPr>
          </w:p>
          <w:p w14:paraId="07661038" w14:textId="77777777" w:rsidR="00000000" w:rsidRDefault="00BE34B5">
            <w:pPr>
              <w:pStyle w:val="ContentRightAlign"/>
            </w:pPr>
            <w:r>
              <w:t xml:space="preserve">            2022-03-25</w:t>
            </w:r>
          </w:p>
          <w:p w14:paraId="7188DE3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614BA8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A8E6" w14:textId="77777777" w:rsidR="00000000" w:rsidRDefault="00BE34B5">
            <w:pPr>
              <w:pStyle w:val="CommitteeTitle"/>
            </w:pPr>
            <w:r>
              <w:t>TC 37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787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33D9" w14:textId="77777777" w:rsidR="00000000" w:rsidRDefault="00BE34B5">
            <w:pPr>
              <w:pStyle w:val="CommitteeTitle"/>
            </w:pPr>
            <w:r>
              <w:t>Langage et terminologie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B68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D20B6C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AFB3" w14:textId="77777777" w:rsidR="00000000" w:rsidRDefault="00BE34B5">
            <w:pPr>
              <w:pStyle w:val="Content"/>
            </w:pPr>
            <w:r>
              <w:t>ISO/DIS 26162-3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086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D90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Gestion des ressources terminologiques — Bases de données terminologiques — Partie 3: Contenu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811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E0E14E3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2022-03-24</w:t>
            </w:r>
          </w:p>
          <w:p w14:paraId="0D4437E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53ACE3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32A1" w14:textId="77777777" w:rsidR="00000000" w:rsidRDefault="00BE34B5">
            <w:pPr>
              <w:pStyle w:val="CommitteeTitle"/>
            </w:pPr>
            <w:r>
              <w:t>TC 38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118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FCA7" w14:textId="77777777" w:rsidR="00000000" w:rsidRDefault="00BE34B5">
            <w:pPr>
              <w:pStyle w:val="CommitteeTitle"/>
            </w:pPr>
            <w:r>
              <w:t>Textiles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445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406E6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038C" w14:textId="77777777" w:rsidR="00000000" w:rsidRDefault="00BE34B5">
            <w:pPr>
              <w:pStyle w:val="Content"/>
            </w:pPr>
            <w:r>
              <w:t>ISO/DIS 4484-3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FD7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450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Textiles et produits textiles — Microplastiques d'origines textiles — Partie 3: Mesurage de la masse de matériaux collectés libérés par les produits finis textiles par la méthode de lavage domestique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CB8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94EEE2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2022-03-18</w:t>
            </w:r>
          </w:p>
          <w:p w14:paraId="0413235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071392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CB39" w14:textId="77777777" w:rsidR="00000000" w:rsidRDefault="00BE34B5">
            <w:pPr>
              <w:pStyle w:val="Content"/>
            </w:pPr>
            <w:r>
              <w:t>ISO/DIS 3758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272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7D5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Textiles — Code d'étiquetage d'entretien au moyen de symboles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AC8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7835711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2022-03-14</w:t>
            </w:r>
          </w:p>
          <w:p w14:paraId="44B009B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1C3EB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2A9485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348B8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7CF55C6" w14:textId="77777777" w:rsidR="00000000" w:rsidRDefault="00BE34B5">
            <w:pPr>
              <w:pStyle w:val="Content"/>
            </w:pPr>
            <w:r>
              <w:t>(Révision de ISO 3758:2012)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81A3DD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02D0F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D640" w14:textId="77777777" w:rsidR="00000000" w:rsidRDefault="00BE34B5">
            <w:pPr>
              <w:pStyle w:val="Content"/>
            </w:pPr>
            <w:r>
              <w:t>ISO/DIS 9867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16B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211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Textiles — Évaluation de la défroissabilité des étoffes — Méthode d'év</w:t>
            </w:r>
            <w:r w:rsidRPr="00BE34B5">
              <w:rPr>
                <w:lang w:val="fr-CH"/>
              </w:rPr>
              <w:t>aluation de l'aspect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128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8012D05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2022-03-23</w:t>
            </w:r>
          </w:p>
          <w:p w14:paraId="6029007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59399F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718168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25481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4B1DF4" w14:textId="77777777" w:rsidR="00000000" w:rsidRDefault="00BE34B5">
            <w:pPr>
              <w:pStyle w:val="Content"/>
            </w:pPr>
            <w:r>
              <w:t>(Révision de ISO 9867:2009)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BC8E8B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F8488E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F732" w14:textId="77777777" w:rsidR="00000000" w:rsidRDefault="00BE34B5">
            <w:pPr>
              <w:pStyle w:val="CommitteeTitle"/>
            </w:pPr>
            <w:r>
              <w:t>TC 43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F7C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6DFC" w14:textId="77777777" w:rsidR="00000000" w:rsidRDefault="00BE34B5">
            <w:pPr>
              <w:pStyle w:val="CommitteeTitle"/>
            </w:pPr>
            <w:r>
              <w:t>Acoustique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0F6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276FCC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4076" w14:textId="77777777" w:rsidR="00000000" w:rsidRDefault="00BE34B5">
            <w:pPr>
              <w:pStyle w:val="Content"/>
            </w:pPr>
            <w:r>
              <w:t>ISO/DIS 11819-1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BA2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F28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Acoustique — Méthode de mesurage de l'influence des revêtements de chaussées sur le bruit ém</w:t>
            </w:r>
            <w:r w:rsidRPr="00BE34B5">
              <w:rPr>
                <w:lang w:val="fr-CH"/>
              </w:rPr>
              <w:t>is par la circulation — Partie 1: Méthode sta</w:t>
            </w:r>
            <w:r w:rsidRPr="00BE34B5">
              <w:rPr>
                <w:lang w:val="fr-CH"/>
              </w:rPr>
              <w:lastRenderedPageBreak/>
              <w:t>tistique au passage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853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DA5C7C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2022-03-08</w:t>
            </w:r>
          </w:p>
          <w:p w14:paraId="0BEEC7E3" w14:textId="77777777" w:rsidR="00000000" w:rsidRDefault="00BE34B5">
            <w:pPr>
              <w:pStyle w:val="Content"/>
            </w:pPr>
            <w:r>
              <w:lastRenderedPageBreak/>
              <w:t xml:space="preserve">         </w:t>
            </w:r>
          </w:p>
        </w:tc>
      </w:tr>
      <w:tr w:rsidR="00000000" w:rsidRPr="00BE34B5" w14:paraId="6BBF3BC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9CCF3D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6B2DE1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6FDE1A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(Révision de ISO 11819-1:1997, ISO/PAS 11819-4:2013)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4C7B03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3230106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951E" w14:textId="77777777" w:rsidR="00000000" w:rsidRDefault="00BE34B5">
            <w:pPr>
              <w:pStyle w:val="CommitteeTitle"/>
            </w:pPr>
            <w:r>
              <w:t>TC 44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668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3A71" w14:textId="77777777" w:rsidR="00000000" w:rsidRDefault="00BE34B5">
            <w:pPr>
              <w:pStyle w:val="CommitteeTitle"/>
            </w:pPr>
            <w:r>
              <w:t>Soudage et techniques connexes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C74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68A4D8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5E88" w14:textId="77777777" w:rsidR="00000000" w:rsidRDefault="00BE34B5">
            <w:pPr>
              <w:pStyle w:val="Content"/>
            </w:pPr>
            <w:r>
              <w:t>ISO/DIS 10447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8CE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545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Soudage par résistance —</w:t>
            </w:r>
            <w:r w:rsidRPr="00BE34B5">
              <w:rPr>
                <w:lang w:val="fr-CH"/>
              </w:rPr>
              <w:t xml:space="preserve"> Essais des soudures — Essais de pelage et de déboutonnage au burin appliqués aux soudures par résistance par points et par bossages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505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640D3D4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2022-03-09</w:t>
            </w:r>
          </w:p>
          <w:p w14:paraId="500B24A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78D463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2CCD74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6AE70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B2EC307" w14:textId="77777777" w:rsidR="00000000" w:rsidRDefault="00BE34B5">
            <w:pPr>
              <w:pStyle w:val="Content"/>
            </w:pPr>
            <w:r>
              <w:t>(Révision de ISO 10447:2015)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BFCAD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A8AADD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4071" w14:textId="77777777" w:rsidR="00000000" w:rsidRDefault="00BE34B5">
            <w:pPr>
              <w:pStyle w:val="CommitteeTitle"/>
            </w:pPr>
            <w:r>
              <w:t>TC 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D2C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81E1" w14:textId="77777777" w:rsidR="00000000" w:rsidRDefault="00BE34B5">
            <w:pPr>
              <w:pStyle w:val="CommitteeTitle"/>
            </w:pPr>
            <w:r>
              <w:t>Plastiques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4DE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9FEE6A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4AC0" w14:textId="77777777" w:rsidR="00000000" w:rsidRDefault="00BE34B5">
            <w:pPr>
              <w:pStyle w:val="Content"/>
            </w:pPr>
            <w:r>
              <w:t>ISO/DIS 5623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6C1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54A5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10D1" w14:textId="77777777" w:rsidR="00000000" w:rsidRDefault="00BE34B5">
            <w:pPr>
              <w:pStyle w:val="Content"/>
            </w:pPr>
          </w:p>
          <w:p w14:paraId="3DBFD15B" w14:textId="77777777" w:rsidR="00000000" w:rsidRDefault="00BE34B5">
            <w:pPr>
              <w:pStyle w:val="ContentRightAlign"/>
            </w:pPr>
            <w:r>
              <w:t xml:space="preserve">            2022-03-04</w:t>
            </w:r>
          </w:p>
          <w:p w14:paraId="02CF691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FDE015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6BF6" w14:textId="77777777" w:rsidR="00000000" w:rsidRDefault="00BE34B5">
            <w:pPr>
              <w:pStyle w:val="Content"/>
            </w:pPr>
            <w:r>
              <w:t>ISO/DIS 11359-1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9E4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B30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Plastiques — Analyse thermomécanique (TMA) — Partie 1: Principes généraux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298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025D26D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2022-03-18</w:t>
            </w:r>
          </w:p>
          <w:p w14:paraId="36066F0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652063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2E6170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00D8E9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32492EC" w14:textId="77777777" w:rsidR="00000000" w:rsidRDefault="00BE34B5">
            <w:pPr>
              <w:pStyle w:val="Content"/>
            </w:pPr>
            <w:r>
              <w:t>(Révision de ISO 11359-1:2014)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D252D9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F294D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47F3" w14:textId="77777777" w:rsidR="00000000" w:rsidRDefault="00BE34B5">
            <w:pPr>
              <w:pStyle w:val="Content"/>
            </w:pPr>
            <w:r>
              <w:t>ISO/DIS 20819-2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FD6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621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Plastiques —</w:t>
            </w:r>
            <w:r w:rsidRPr="00BE34B5">
              <w:rPr>
                <w:lang w:val="fr-CH"/>
              </w:rPr>
              <w:t xml:space="preserve"> Composites recyclés bois-plastique (WPRC) — Partie 2: Méthodes d'essai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F33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92C0755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2022-03-18</w:t>
            </w:r>
          </w:p>
          <w:p w14:paraId="39222D1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97BED5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BDBA" w14:textId="77777777" w:rsidR="00000000" w:rsidRDefault="00BE34B5">
            <w:pPr>
              <w:pStyle w:val="Content"/>
            </w:pPr>
            <w:r>
              <w:t>ISO/DIS 24187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431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9DE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Principes pour l'analyse des plastiques et des microplastiques présents dans l'environnement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700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7C43AE5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2022-03-02</w:t>
            </w:r>
          </w:p>
          <w:p w14:paraId="7E143D2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78B4FE5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33F0" w14:textId="77777777" w:rsidR="00000000" w:rsidRDefault="00BE34B5">
            <w:pPr>
              <w:pStyle w:val="CommitteeTitle"/>
            </w:pPr>
            <w:r>
              <w:t>TC 67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4D2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08F8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Matériel, équipement et structures en mer pour les industries pétrolière, pétrochimique et du gaz naturel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DB3A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138E26A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00E8" w14:textId="77777777" w:rsidR="00000000" w:rsidRDefault="00BE34B5">
            <w:pPr>
              <w:pStyle w:val="Content"/>
            </w:pPr>
            <w:r>
              <w:t>ISO/DIS 12736-1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B23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3A4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Industries du pétrole et du gaz naturel — Systèmes d'isolation thermique en milieu humide </w:t>
            </w:r>
            <w:r w:rsidRPr="00BE34B5">
              <w:rPr>
                <w:lang w:val="fr-CH"/>
              </w:rPr>
              <w:t>pour conduites et équipements sous-marins — Partie 1: Validation des matériaux et des systèmes d'isolation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70E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502808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2022-03-11</w:t>
            </w:r>
          </w:p>
          <w:p w14:paraId="5C0A55E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3F1C03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F6CD2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CDABE5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EC4EFBE" w14:textId="77777777" w:rsidR="00000000" w:rsidRDefault="00BE34B5">
            <w:pPr>
              <w:pStyle w:val="Content"/>
            </w:pPr>
            <w:r>
              <w:t>(Révision de ISO 12736:2014)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42E013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265195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2BDC" w14:textId="77777777" w:rsidR="00000000" w:rsidRDefault="00BE34B5">
            <w:pPr>
              <w:pStyle w:val="Content"/>
            </w:pPr>
            <w:r>
              <w:t>ISO/DIS 12736-2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6DC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BFB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Industries du pétrole et du gaz naturel — Revêt</w:t>
            </w:r>
            <w:r w:rsidRPr="00BE34B5">
              <w:rPr>
                <w:lang w:val="fr-CH"/>
              </w:rPr>
              <w:t>ements pour isolation thermique humide de canalisations, lignes d'écoulement et structures sous-marines — Partie 2: Processus de qualification des procédures de production et d'application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815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0463F4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2022-03-14</w:t>
            </w:r>
          </w:p>
          <w:p w14:paraId="51F72C2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01CFE7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8A54F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EAFF5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6539F5A" w14:textId="77777777" w:rsidR="00000000" w:rsidRDefault="00BE34B5">
            <w:pPr>
              <w:pStyle w:val="Content"/>
            </w:pPr>
            <w:r>
              <w:t>(Rév</w:t>
            </w:r>
            <w:r>
              <w:t>ision de ISO 12736:2014)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115103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47D1CA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7400" w14:textId="77777777" w:rsidR="00000000" w:rsidRDefault="00BE34B5">
            <w:pPr>
              <w:pStyle w:val="Content"/>
            </w:pPr>
            <w:r>
              <w:t>ISO/DIS 12736-3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EA2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BF4C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Industries du pétrole et du gaz naturel — Revêtements pour isolation thermique humide de canalisations, lignes d'écoulement et structures sous-marines — Partie 3: Interfaces entre les systèmes, système de joint s</w:t>
            </w:r>
            <w:r w:rsidRPr="00BE34B5">
              <w:rPr>
                <w:lang w:val="fr-CH"/>
              </w:rPr>
              <w:t>oudé sur site, réparations sur site et isolation préfabriquée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CC7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DC1C37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2022-03-14</w:t>
            </w:r>
          </w:p>
          <w:p w14:paraId="6D74CA2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7CBE3C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EC119B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103922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10A25B3" w14:textId="77777777" w:rsidR="00000000" w:rsidRDefault="00BE34B5">
            <w:pPr>
              <w:pStyle w:val="Content"/>
            </w:pPr>
            <w:r>
              <w:t>(Révision de ISO 12736:2014)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D552DD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B3F100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00E5" w14:textId="77777777" w:rsidR="00000000" w:rsidRDefault="00BE34B5">
            <w:pPr>
              <w:pStyle w:val="Content"/>
            </w:pPr>
            <w:r>
              <w:t>ISO/DIS 24139-2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FC2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348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Industries du pétrole et du gaz—</w:t>
            </w:r>
            <w:r w:rsidRPr="00BE34B5">
              <w:rPr>
                <w:lang w:val="fr-CH"/>
              </w:rPr>
              <w:t>Coudes et accessoires recouverts d'alliage résistants à la corrosion pour le réseau de transport des pipelines — Partie 2: Accessoires recouverts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4E9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60133D2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2022-03-22</w:t>
            </w:r>
          </w:p>
          <w:p w14:paraId="272E033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1D3BB5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BB35" w14:textId="77777777" w:rsidR="00000000" w:rsidRDefault="00BE34B5">
            <w:pPr>
              <w:pStyle w:val="Content"/>
            </w:pPr>
            <w:r>
              <w:t>ISO/DIS 13704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BD1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F73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Industries du pétrole, de la pét</w:t>
            </w:r>
            <w:r w:rsidRPr="00BE34B5">
              <w:rPr>
                <w:lang w:val="fr-CH"/>
              </w:rPr>
              <w:t>rochimie et du gaz naturel — Calcul de l'épaisseur des tubes de fours de raffineries de pétrole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ED58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5D12641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2022-03-07</w:t>
            </w:r>
          </w:p>
          <w:p w14:paraId="53B56AE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7FBF9C4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C80AF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F59B5D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A0F81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(Révision de ISO 13704:2007/Cor 1:2008, ISO 13704:2007)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D59F958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08AB56A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A4A0B" w14:textId="77777777" w:rsidR="00000000" w:rsidRDefault="00BE34B5">
            <w:pPr>
              <w:pStyle w:val="Content"/>
            </w:pPr>
            <w:r>
              <w:t>ISO/DIS 19901-8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7F8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6D4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Industries du pét</w:t>
            </w:r>
            <w:r w:rsidRPr="00BE34B5">
              <w:rPr>
                <w:lang w:val="fr-CH"/>
              </w:rPr>
              <w:t>role et du gaz naturel — Exigences spécifiques relatives aux structures en mer — Partie 8: Investigations des sols en mer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088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908AED7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2022-03-10</w:t>
            </w:r>
          </w:p>
          <w:p w14:paraId="7D28289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00F055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27CD9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206BE9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C9C107" w14:textId="77777777" w:rsidR="00000000" w:rsidRDefault="00BE34B5">
            <w:pPr>
              <w:pStyle w:val="Content"/>
            </w:pPr>
            <w:r>
              <w:t>(Révision de ISO 19901-8:2014)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FF092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F85B3B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E0D9" w14:textId="77777777" w:rsidR="00000000" w:rsidRDefault="00BE34B5">
            <w:pPr>
              <w:pStyle w:val="CommitteeTitle"/>
            </w:pPr>
            <w:r>
              <w:t>TC 68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B84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4926" w14:textId="77777777" w:rsidR="00000000" w:rsidRDefault="00BE34B5">
            <w:pPr>
              <w:pStyle w:val="CommitteeTitle"/>
            </w:pPr>
            <w:r>
              <w:t>Services financiers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153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EC735D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AAC2" w14:textId="77777777" w:rsidR="00000000" w:rsidRDefault="00BE34B5">
            <w:pPr>
              <w:pStyle w:val="Content"/>
            </w:pPr>
            <w:r>
              <w:lastRenderedPageBreak/>
              <w:t>ISO/DIS 18245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933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99E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Services financiers aux particuliers — Codes de catégorie marchande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7B0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57481C9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2022-03-10</w:t>
            </w:r>
          </w:p>
          <w:p w14:paraId="31A3AA4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E478AE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6A263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49F2F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9FAAA7F" w14:textId="77777777" w:rsidR="00000000" w:rsidRDefault="00BE34B5">
            <w:pPr>
              <w:pStyle w:val="Content"/>
            </w:pPr>
            <w:r>
              <w:t>(Révision de ISO 18245:2003)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6BAFE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3656843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A2C8" w14:textId="77777777" w:rsidR="00000000" w:rsidRDefault="00BE34B5">
            <w:pPr>
              <w:pStyle w:val="CommitteeTitle"/>
            </w:pPr>
            <w:r>
              <w:t>TC 76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8FB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8779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Appareils de transfusion, de perfusion et d'injection et appareils destinés au traitement du sang à usage médical et pharmaceutique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E993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15F36EB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3931" w14:textId="77777777" w:rsidR="00000000" w:rsidRDefault="00BE34B5">
            <w:pPr>
              <w:pStyle w:val="Content"/>
            </w:pPr>
            <w:r>
              <w:t>ISO/DIS 24072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CAB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C37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Méthode d’essai de rétention bactérienne dans les aérosols pour l’admission d’</w:t>
            </w:r>
            <w:r w:rsidRPr="00BE34B5">
              <w:rPr>
                <w:lang w:val="fr-CH"/>
              </w:rPr>
              <w:t>air sur les dispositifs d’administration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6E6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A7E012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2022-03-18</w:t>
            </w:r>
          </w:p>
          <w:p w14:paraId="5EFFC9F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233E0E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D4A6" w14:textId="77777777" w:rsidR="00000000" w:rsidRDefault="00BE34B5">
            <w:pPr>
              <w:pStyle w:val="CommitteeTitle"/>
            </w:pPr>
            <w:r>
              <w:t>TC 82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C08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5EF9" w14:textId="77777777" w:rsidR="00000000" w:rsidRDefault="00BE34B5">
            <w:pPr>
              <w:pStyle w:val="CommitteeTitle"/>
            </w:pPr>
            <w:r>
              <w:t>Exploitation minière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656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FE6F44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39A9" w14:textId="77777777" w:rsidR="00000000" w:rsidRDefault="00BE34B5">
            <w:pPr>
              <w:pStyle w:val="Content"/>
            </w:pPr>
            <w:r>
              <w:t>ISO/DIS 22932-3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D00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68E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3: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F68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55B6580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2022-03-03</w:t>
            </w:r>
          </w:p>
          <w:p w14:paraId="2E51B70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8D0E86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7A93" w14:textId="77777777" w:rsidR="00000000" w:rsidRDefault="00BE34B5">
            <w:pPr>
              <w:pStyle w:val="Content"/>
            </w:pPr>
            <w:r>
              <w:t>ISO/DIS 22932-4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1C0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8B4A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5474" w14:textId="77777777" w:rsidR="00000000" w:rsidRDefault="00BE34B5">
            <w:pPr>
              <w:pStyle w:val="Content"/>
            </w:pPr>
          </w:p>
          <w:p w14:paraId="4F148CF4" w14:textId="77777777" w:rsidR="00000000" w:rsidRDefault="00BE34B5">
            <w:pPr>
              <w:pStyle w:val="ContentRightAlign"/>
            </w:pPr>
            <w:r>
              <w:t xml:space="preserve">            2022-03-03</w:t>
            </w:r>
          </w:p>
          <w:p w14:paraId="627049E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A25E49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B96B" w14:textId="77777777" w:rsidR="00000000" w:rsidRDefault="00BE34B5">
            <w:pPr>
              <w:pStyle w:val="Content"/>
            </w:pPr>
            <w:r>
              <w:t>ISO/DIS 22932-5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1D5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0916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8EA6" w14:textId="77777777" w:rsidR="00000000" w:rsidRDefault="00BE34B5">
            <w:pPr>
              <w:pStyle w:val="Content"/>
            </w:pPr>
          </w:p>
          <w:p w14:paraId="41B2414F" w14:textId="77777777" w:rsidR="00000000" w:rsidRDefault="00BE34B5">
            <w:pPr>
              <w:pStyle w:val="ContentRightAlign"/>
            </w:pPr>
            <w:r>
              <w:t xml:space="preserve">            2022-03-03</w:t>
            </w:r>
          </w:p>
          <w:p w14:paraId="6E8046B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3C5023F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AC40" w14:textId="77777777" w:rsidR="00000000" w:rsidRDefault="00BE34B5">
            <w:pPr>
              <w:pStyle w:val="CommitteeTitle"/>
            </w:pPr>
            <w:r>
              <w:t>TC 85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ECB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FDAC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Énergie nucléaire, technologies nucléaires, et radioprotection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9D8D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7DD733F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3464" w14:textId="77777777" w:rsidR="00000000" w:rsidRDefault="00BE34B5">
            <w:pPr>
              <w:pStyle w:val="Content"/>
            </w:pPr>
            <w:r>
              <w:t>ISO/ASTM DIS 51940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C2D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7464B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72F4" w14:textId="77777777" w:rsidR="00000000" w:rsidRDefault="00BE34B5">
            <w:pPr>
              <w:pStyle w:val="Content"/>
            </w:pPr>
          </w:p>
          <w:p w14:paraId="4376CDF6" w14:textId="77777777" w:rsidR="00000000" w:rsidRDefault="00BE34B5">
            <w:pPr>
              <w:pStyle w:val="ContentRightAlign"/>
            </w:pPr>
            <w:r>
              <w:t xml:space="preserve">            2022-02-25</w:t>
            </w:r>
          </w:p>
          <w:p w14:paraId="3FC82F9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FBA1C6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3F1385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80C131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4521E3" w14:textId="77777777" w:rsidR="00000000" w:rsidRDefault="00BE34B5">
            <w:pPr>
              <w:pStyle w:val="Content"/>
            </w:pPr>
            <w:r>
              <w:t>(Rév</w:t>
            </w:r>
            <w:r>
              <w:t>ision de ISO/ASTM 51940:2013)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131D4B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791157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ECBD" w14:textId="77777777" w:rsidR="00000000" w:rsidRDefault="00BE34B5">
            <w:pPr>
              <w:pStyle w:val="CommitteeTitle"/>
            </w:pPr>
            <w:r>
              <w:t>TC 86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E25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92C8" w14:textId="77777777" w:rsidR="00000000" w:rsidRDefault="00BE34B5">
            <w:pPr>
              <w:pStyle w:val="CommitteeTitle"/>
            </w:pPr>
            <w:r>
              <w:t>Froid et climatisation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AE5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072A4D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A2F1" w14:textId="77777777" w:rsidR="00000000" w:rsidRDefault="00BE34B5">
            <w:pPr>
              <w:pStyle w:val="Content"/>
            </w:pPr>
            <w:r>
              <w:t>ISO/DIS 23953-1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C52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301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Meubles frigorifiques de vente — Partie 1: Vocabulaire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5C3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DB06181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2022-03-23</w:t>
            </w:r>
          </w:p>
          <w:p w14:paraId="42995C3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30D6CD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92A61D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9F81C2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E5C8346" w14:textId="77777777" w:rsidR="00000000" w:rsidRDefault="00BE34B5">
            <w:pPr>
              <w:pStyle w:val="Content"/>
            </w:pPr>
            <w:r>
              <w:t>(Révision de ISO 23953-1:2015)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E24C10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21DA7E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BC17" w14:textId="77777777" w:rsidR="00000000" w:rsidRDefault="00BE34B5">
            <w:pPr>
              <w:pStyle w:val="Content"/>
            </w:pPr>
            <w:r>
              <w:t>ISO/DIS 23953-2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907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752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Meubles frigorifiques de vente — Partie 2: Classification, exigences et méthodes d'essai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5B65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FE9FFB0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2022-03-23</w:t>
            </w:r>
          </w:p>
          <w:p w14:paraId="7F03068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0A6351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C0354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6C9644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19A095" w14:textId="77777777" w:rsidR="00000000" w:rsidRDefault="00BE34B5">
            <w:pPr>
              <w:pStyle w:val="Content"/>
            </w:pPr>
            <w:r>
              <w:t>(Révision de ISO 23953-2:2015)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32605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D90113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33CF" w14:textId="77777777" w:rsidR="00000000" w:rsidRDefault="00BE34B5">
            <w:pPr>
              <w:pStyle w:val="CommitteeTitle"/>
            </w:pPr>
            <w:r>
              <w:t>TC 92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432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E713" w14:textId="77777777" w:rsidR="00000000" w:rsidRDefault="00BE34B5">
            <w:pPr>
              <w:pStyle w:val="CommitteeTitle"/>
            </w:pPr>
            <w:r>
              <w:t>Sécurité au feu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70D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4160B0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B3A4" w14:textId="77777777" w:rsidR="00000000" w:rsidRDefault="00BE34B5">
            <w:pPr>
              <w:pStyle w:val="Content"/>
            </w:pPr>
            <w:r>
              <w:t>ISO/DIS 24678-2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5ED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23C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Ingénierie de la sécurité incendie —</w:t>
            </w:r>
            <w:r w:rsidRPr="00BE34B5">
              <w:rPr>
                <w:lang w:val="fr-CH"/>
              </w:rPr>
              <w:t xml:space="preserve"> Exigences régissant les équations algébriques — Partie 2: Panaches de feu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D36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712DF4B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2022-03-03</w:t>
            </w:r>
          </w:p>
          <w:p w14:paraId="6A0D1CC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0A579F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CB12A3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3AD355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6E3BDF1" w14:textId="77777777" w:rsidR="00000000" w:rsidRDefault="00BE34B5">
            <w:pPr>
              <w:pStyle w:val="Content"/>
            </w:pPr>
            <w:r>
              <w:t>(Révision de ISO 16734:2006)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9FAAC0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B01260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6C71" w14:textId="77777777" w:rsidR="00000000" w:rsidRDefault="00BE34B5">
            <w:pPr>
              <w:pStyle w:val="Content"/>
            </w:pPr>
            <w:r>
              <w:t>ISO/DIS 24678-3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0CF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E28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Ingénierie de la sécurité incendie — Exigences régissant les équations algébriques —</w:t>
            </w:r>
            <w:r w:rsidRPr="00BE34B5">
              <w:rPr>
                <w:lang w:val="fr-CH"/>
              </w:rPr>
              <w:t xml:space="preserve"> Partie 3: Écoulements en jet sous plafond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641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12249F3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2022-03-03</w:t>
            </w:r>
          </w:p>
          <w:p w14:paraId="4B7BE4B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FBB285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61DB31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C6B4DD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B9639ED" w14:textId="77777777" w:rsidR="00000000" w:rsidRDefault="00BE34B5">
            <w:pPr>
              <w:pStyle w:val="Content"/>
            </w:pPr>
            <w:r>
              <w:t>(Révision de ISO 16736:2006)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D39067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7D04480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F177" w14:textId="77777777" w:rsidR="00000000" w:rsidRDefault="00BE34B5">
            <w:pPr>
              <w:pStyle w:val="CommitteeTitle"/>
            </w:pPr>
            <w:r>
              <w:t>TC 96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18A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AD62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Appareils de levage à charge suspendue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5AB9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29D8162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A9DC" w14:textId="77777777" w:rsidR="00000000" w:rsidRDefault="00BE34B5">
            <w:pPr>
              <w:pStyle w:val="Content"/>
            </w:pPr>
            <w:r>
              <w:t>ISO/DIS 23778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2B1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3CB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Vérification d’aptitude des vér</w:t>
            </w:r>
            <w:r w:rsidRPr="00BE34B5">
              <w:rPr>
                <w:lang w:val="fr-CH"/>
              </w:rPr>
              <w:t>ins hydrauliques pour appareils de levage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FC0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DBFC5C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2022-03-08</w:t>
            </w:r>
          </w:p>
          <w:p w14:paraId="11133B5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49179CD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B931" w14:textId="77777777" w:rsidR="00000000" w:rsidRDefault="00BE34B5">
            <w:pPr>
              <w:pStyle w:val="CommitteeTitle"/>
            </w:pPr>
            <w:r>
              <w:t>TC 102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786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B49A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Minerais de fer et minerais de fer préréduits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3FBA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709B16F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790B" w14:textId="77777777" w:rsidR="00000000" w:rsidRDefault="00BE34B5">
            <w:pPr>
              <w:pStyle w:val="Content"/>
            </w:pPr>
            <w:r>
              <w:lastRenderedPageBreak/>
              <w:t>ISO/DIS 21826-1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5BA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32D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Minerais de fer — Dosage du fer total — Méthode titrimétrique photométrique à l'EDTA —</w:t>
            </w:r>
            <w:r w:rsidRPr="00BE34B5">
              <w:rPr>
                <w:lang w:val="fr-CH"/>
              </w:rPr>
              <w:t xml:space="preserve"> Partie 1: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4BC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9DE2F65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2022-03-14</w:t>
            </w:r>
          </w:p>
          <w:p w14:paraId="2BCCF33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7C8A25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CCCBF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3BA5CB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F82931F" w14:textId="77777777" w:rsidR="00000000" w:rsidRDefault="00BE34B5">
            <w:pPr>
              <w:pStyle w:val="Content"/>
            </w:pPr>
            <w:r>
              <w:t>(Révision de ISO/TS 21826:2020)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52D52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D9DD1D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EDFF" w14:textId="77777777" w:rsidR="00000000" w:rsidRDefault="00BE34B5">
            <w:pPr>
              <w:pStyle w:val="CommitteeTitle"/>
            </w:pPr>
            <w:r>
              <w:t>TC 106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3C4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7EAE" w14:textId="77777777" w:rsidR="00000000" w:rsidRDefault="00BE34B5">
            <w:pPr>
              <w:pStyle w:val="CommitteeTitle"/>
            </w:pPr>
            <w:r>
              <w:t>Médecine bucco-dentaire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C1F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88A2AB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CB10" w14:textId="77777777" w:rsidR="00000000" w:rsidRDefault="00BE34B5">
            <w:pPr>
              <w:pStyle w:val="Content"/>
            </w:pPr>
            <w:r>
              <w:t>ISO/DIS 3630-6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0EF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C23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Médecine bucco-dentaire — Instruments d'endodontie —</w:t>
            </w:r>
            <w:r w:rsidRPr="00BE34B5">
              <w:rPr>
                <w:lang w:val="fr-CH"/>
              </w:rPr>
              <w:t xml:space="preserve"> Partie 6: Systeme de codification numérique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7D50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2D462F4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2022-03-10</w:t>
            </w:r>
          </w:p>
          <w:p w14:paraId="58E51CA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8F2A85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3AE0" w14:textId="77777777" w:rsidR="00000000" w:rsidRDefault="00BE34B5">
            <w:pPr>
              <w:pStyle w:val="Content"/>
            </w:pPr>
            <w:r>
              <w:t>ISO/DIS 5467-2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6F4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D0B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Médecine bucco-dentaire — Units dentaires et fauteuils dentaires patient mobiles — Partie 2: Systèmes d'alimentation en air et en eau, d'aspiration et d'évacuat</w:t>
            </w:r>
            <w:r w:rsidRPr="00BE34B5">
              <w:rPr>
                <w:lang w:val="fr-CH"/>
              </w:rPr>
              <w:t>ion des eaux usées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886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1B65FF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2022-02-23</w:t>
            </w:r>
          </w:p>
          <w:p w14:paraId="6C8C2EF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19B00C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55E3" w14:textId="77777777" w:rsidR="00000000" w:rsidRDefault="00BE34B5">
            <w:pPr>
              <w:pStyle w:val="Content"/>
            </w:pPr>
            <w:r>
              <w:t>ISO/DIS 23298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C83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F5C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Médecine bucco-dentaire — Méthodes d’essai pour l’exactitude d’usinage des fraiseuses à commande numérique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4FD8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CBD040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2022-03-04</w:t>
            </w:r>
          </w:p>
          <w:p w14:paraId="2A509CC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663CC79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38D1" w14:textId="77777777" w:rsidR="00000000" w:rsidRDefault="00BE34B5">
            <w:pPr>
              <w:pStyle w:val="CommitteeTitle"/>
            </w:pPr>
            <w:r>
              <w:t>TC 107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8D0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37D7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Revêtements mét</w:t>
            </w:r>
            <w:r w:rsidRPr="00BE34B5">
              <w:rPr>
                <w:lang w:val="fr-CH"/>
              </w:rPr>
              <w:t>alliques et autres revêtements inorganiques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0034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1BB87EF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0F78" w14:textId="77777777" w:rsidR="00000000" w:rsidRDefault="00BE34B5">
            <w:pPr>
              <w:pStyle w:val="Content"/>
            </w:pPr>
            <w:r>
              <w:t>ISO/DIS 4530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49D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398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Pièces manufacturées recouvertes d'émaux vitrifiés — Détermination de la résistance à la chaleur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3AF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05351A0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2022-03-22</w:t>
            </w:r>
          </w:p>
          <w:p w14:paraId="176F165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579748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FEC9C6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338644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56B90E5" w14:textId="77777777" w:rsidR="00000000" w:rsidRDefault="00BE34B5">
            <w:pPr>
              <w:pStyle w:val="Content"/>
            </w:pPr>
            <w:r>
              <w:t>(Révision de ISO 4530:1983)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AA2754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233FC6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ACE0" w14:textId="77777777" w:rsidR="00000000" w:rsidRDefault="00BE34B5">
            <w:pPr>
              <w:pStyle w:val="CommitteeTitle"/>
            </w:pPr>
            <w:r>
              <w:t>TC 119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BF9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5F10" w14:textId="77777777" w:rsidR="00000000" w:rsidRDefault="00BE34B5">
            <w:pPr>
              <w:pStyle w:val="CommitteeTitle"/>
            </w:pPr>
            <w:r>
              <w:t>Mét</w:t>
            </w:r>
            <w:r>
              <w:t>allurgie des poudres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E1E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CEF77A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297A" w14:textId="77777777" w:rsidR="00000000" w:rsidRDefault="00BE34B5">
            <w:pPr>
              <w:pStyle w:val="Content"/>
            </w:pPr>
            <w:r>
              <w:t>ISO/DIS 5842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055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84A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83B2" w14:textId="77777777" w:rsidR="00000000" w:rsidRDefault="00BE34B5">
            <w:pPr>
              <w:pStyle w:val="Content"/>
            </w:pPr>
          </w:p>
          <w:p w14:paraId="69D3E288" w14:textId="77777777" w:rsidR="00000000" w:rsidRDefault="00BE34B5">
            <w:pPr>
              <w:pStyle w:val="ContentRightAlign"/>
            </w:pPr>
            <w:r>
              <w:t xml:space="preserve">            2022-03-03</w:t>
            </w:r>
          </w:p>
          <w:p w14:paraId="00A6755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5C44164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D3C1" w14:textId="77777777" w:rsidR="00000000" w:rsidRDefault="00BE34B5">
            <w:pPr>
              <w:pStyle w:val="CommitteeTitle"/>
            </w:pPr>
            <w:r>
              <w:t>TC 133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896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7D45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Systèmes de tailles des vêtements  - désignation des tailles, méthodes de mesure des tailles et essayage virtuel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A5E5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2BC23F3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DA89" w14:textId="77777777" w:rsidR="00000000" w:rsidRDefault="00BE34B5">
            <w:pPr>
              <w:pStyle w:val="Content"/>
            </w:pPr>
            <w:r>
              <w:t>ISO/DIS 8559-4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9D9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E82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Désignation</w:t>
            </w:r>
            <w:r w:rsidRPr="00BE34B5">
              <w:rPr>
                <w:lang w:val="fr-CH"/>
              </w:rPr>
              <w:t xml:space="preserve"> des tailles de vêtements — Partie 4: Détermination des taux de couverture des barèmes de mensuration du corps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A1E5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BB0887D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2022-03-21</w:t>
            </w:r>
          </w:p>
          <w:p w14:paraId="5E70E30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E810D6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DE64" w14:textId="77777777" w:rsidR="00000000" w:rsidRDefault="00BE34B5">
            <w:pPr>
              <w:pStyle w:val="CommitteeTitle"/>
            </w:pPr>
            <w:r>
              <w:t>TC 136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86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5CCC" w14:textId="77777777" w:rsidR="00000000" w:rsidRDefault="00BE34B5">
            <w:pPr>
              <w:pStyle w:val="CommitteeTitle"/>
            </w:pPr>
            <w:r>
              <w:t>Ameublement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F00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912B10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4892" w14:textId="77777777" w:rsidR="00000000" w:rsidRDefault="00BE34B5">
            <w:pPr>
              <w:pStyle w:val="Content"/>
            </w:pPr>
            <w:r>
              <w:t>ISO/DIS 4769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DC9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2E45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0DB8" w14:textId="77777777" w:rsidR="00000000" w:rsidRDefault="00BE34B5">
            <w:pPr>
              <w:pStyle w:val="Content"/>
            </w:pPr>
          </w:p>
          <w:p w14:paraId="1EF3210A" w14:textId="77777777" w:rsidR="00000000" w:rsidRDefault="00BE34B5">
            <w:pPr>
              <w:pStyle w:val="ContentRightAlign"/>
            </w:pPr>
            <w:r>
              <w:t xml:space="preserve">            2022-03-08</w:t>
            </w:r>
          </w:p>
          <w:p w14:paraId="7047444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27248C1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4385" w14:textId="77777777" w:rsidR="00000000" w:rsidRDefault="00BE34B5">
            <w:pPr>
              <w:pStyle w:val="CommitteeTitle"/>
            </w:pPr>
            <w:r>
              <w:t>TC 137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32A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7195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Dés</w:t>
            </w:r>
            <w:r w:rsidRPr="00BE34B5">
              <w:rPr>
                <w:lang w:val="fr-CH"/>
              </w:rPr>
              <w:t>ignation de mesurage et systèmes de marquage pour les souliers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16DA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44476FF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924B" w14:textId="77777777" w:rsidR="00000000" w:rsidRDefault="00BE34B5">
            <w:pPr>
              <w:pStyle w:val="Content"/>
            </w:pPr>
            <w:r>
              <w:t>ISO/DIS 19409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20B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BB5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Chaussures — Pointures — Mesurage des dimensions de la forme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B3B2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BD78003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2022-03-01</w:t>
            </w:r>
          </w:p>
          <w:p w14:paraId="1556F6D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04198E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225E" w14:textId="77777777" w:rsidR="00000000" w:rsidRDefault="00BE34B5">
            <w:pPr>
              <w:pStyle w:val="Content"/>
            </w:pPr>
            <w:r>
              <w:t>ISO/DIS 19410-1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216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46A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Pointures des chaussures — Mesurage interne — Partie 1: Longueu</w:t>
            </w:r>
            <w:r w:rsidRPr="00BE34B5">
              <w:rPr>
                <w:lang w:val="fr-CH"/>
              </w:rPr>
              <w:t>r de la chaussure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3CC8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A9087A5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2022-03-01</w:t>
            </w:r>
          </w:p>
          <w:p w14:paraId="55B0874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4D5A97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FE3D" w14:textId="77777777" w:rsidR="00000000" w:rsidRDefault="00BE34B5">
            <w:pPr>
              <w:pStyle w:val="CommitteeTitle"/>
            </w:pPr>
            <w:r>
              <w:t>TC 145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35E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1DFD" w14:textId="77777777" w:rsidR="00000000" w:rsidRDefault="00BE34B5">
            <w:pPr>
              <w:pStyle w:val="CommitteeTitle"/>
            </w:pPr>
            <w:r>
              <w:t>Symboles graphiques et pictogrammes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2D6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9F6A95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B4CA" w14:textId="77777777" w:rsidR="00000000" w:rsidRDefault="00BE34B5">
            <w:pPr>
              <w:pStyle w:val="Content"/>
            </w:pPr>
            <w:r>
              <w:t>ISO 7010:2019/DAmd 128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92C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D87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Symboles graphiques — Couleurs de sécurité et signaux de sécurité — Signaux de sécurité enregistrés —</w:t>
            </w:r>
            <w:r w:rsidRPr="00BE34B5">
              <w:rPr>
                <w:lang w:val="fr-CH"/>
              </w:rPr>
              <w:t xml:space="preserve"> Amendement 128: Signal de sécurité E065 : Zone de refuge extérieure en cas de catastrophe naturelle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B2E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1A77DE4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2022-03-04</w:t>
            </w:r>
          </w:p>
          <w:p w14:paraId="01955BF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9ECA1A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48F0" w14:textId="77777777" w:rsidR="00000000" w:rsidRDefault="00BE34B5">
            <w:pPr>
              <w:pStyle w:val="Content"/>
            </w:pPr>
            <w:r>
              <w:t>ISO 7010:2019/DAmd 129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138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E57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Symboles graphiques — Couleurs de sécurité et signaux de sécurité — Signaux de sécurité</w:t>
            </w:r>
            <w:r w:rsidRPr="00BE34B5">
              <w:rPr>
                <w:lang w:val="fr-CH"/>
              </w:rPr>
              <w:t xml:space="preserve"> enregistrés — Amendement 129: Signal de sécurité E070 : Ascenseur d'évacuation pour les personnes incapables de prendre les escaliers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ABA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BD77884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2022-03-04</w:t>
            </w:r>
          </w:p>
          <w:p w14:paraId="1437560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18BA66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BD0A" w14:textId="77777777" w:rsidR="00000000" w:rsidRDefault="00BE34B5">
            <w:pPr>
              <w:pStyle w:val="Content"/>
            </w:pPr>
            <w:r>
              <w:t>ISO 7010:2019/DAmd 130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110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549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Symboles graphiques — Couleurs de sécurité et signaux de sécur</w:t>
            </w:r>
            <w:r w:rsidRPr="00BE34B5">
              <w:rPr>
                <w:lang w:val="fr-CH"/>
              </w:rPr>
              <w:t>ité — Signaux de sécurité enregistrés — Amendement 130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F18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E790130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2022-03-04</w:t>
            </w:r>
          </w:p>
          <w:p w14:paraId="032F8846" w14:textId="77777777" w:rsidR="00000000" w:rsidRDefault="00BE34B5">
            <w:pPr>
              <w:pStyle w:val="Content"/>
            </w:pPr>
            <w:r>
              <w:lastRenderedPageBreak/>
              <w:t xml:space="preserve">         </w:t>
            </w:r>
          </w:p>
        </w:tc>
      </w:tr>
      <w:tr w:rsidR="00000000" w14:paraId="543B22D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36AD" w14:textId="77777777" w:rsidR="00000000" w:rsidRDefault="00BE34B5">
            <w:pPr>
              <w:pStyle w:val="Content"/>
            </w:pPr>
            <w:r>
              <w:lastRenderedPageBreak/>
              <w:t>ISO 7010:2019/DAmd 131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6E5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54E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Symboles graphiques — Couleurs de sécurité et signaux de sécurité — Signaux de sécurité enregistrés — Amendement 131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E6F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1FE1D33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2022-03-04</w:t>
            </w:r>
          </w:p>
          <w:p w14:paraId="5CB2D8F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E3AEA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B15B" w14:textId="77777777" w:rsidR="00000000" w:rsidRDefault="00BE34B5">
            <w:pPr>
              <w:pStyle w:val="CommitteeTitle"/>
            </w:pPr>
            <w:r>
              <w:t>TC 146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E2E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631B" w14:textId="77777777" w:rsidR="00000000" w:rsidRDefault="00BE34B5">
            <w:pPr>
              <w:pStyle w:val="CommitteeTitle"/>
            </w:pPr>
            <w:r>
              <w:t>Qualité de l'air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E7C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724C79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FAFE" w14:textId="77777777" w:rsidR="00000000" w:rsidRDefault="00BE34B5">
            <w:pPr>
              <w:pStyle w:val="Content"/>
            </w:pPr>
            <w:r>
              <w:t>ISO/DIS 16000-42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C8E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003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Air intérieur — Partie 42: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23B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44BF69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2022-03-08</w:t>
            </w:r>
          </w:p>
          <w:p w14:paraId="614109E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230570A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D74D" w14:textId="77777777" w:rsidR="00000000" w:rsidRDefault="00BE34B5">
            <w:pPr>
              <w:pStyle w:val="CommitteeTitle"/>
            </w:pPr>
            <w:r>
              <w:t>TC 156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90F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6403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Corrosion des métaux et alliages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A799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603F6DD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6E03" w14:textId="77777777" w:rsidR="00000000" w:rsidRDefault="00BE34B5">
            <w:pPr>
              <w:pStyle w:val="Content"/>
            </w:pPr>
            <w:r>
              <w:t>ISO/DIS 9227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324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52D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Essais de corrosion en atmosphères artificielles —</w:t>
            </w:r>
            <w:r w:rsidRPr="00BE34B5">
              <w:rPr>
                <w:lang w:val="fr-CH"/>
              </w:rPr>
              <w:t xml:space="preserve"> Essais aux brouillards salins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FC0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13FED3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2022-03-23</w:t>
            </w:r>
          </w:p>
          <w:p w14:paraId="7C7CF13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2B15BC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C66232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55E882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699E7A8" w14:textId="77777777" w:rsidR="00000000" w:rsidRDefault="00BE34B5">
            <w:pPr>
              <w:pStyle w:val="Content"/>
            </w:pPr>
            <w:r>
              <w:t>(Révision de ISO 9227:2017)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958E76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35FABDD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2F45" w14:textId="77777777" w:rsidR="00000000" w:rsidRDefault="00BE34B5">
            <w:pPr>
              <w:pStyle w:val="CommitteeTitle"/>
            </w:pPr>
            <w:r>
              <w:t>TC 163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509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CE1A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Performance thermique et utilisation de l'énergie en environnement bâti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85DA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7D8B03B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72B6" w14:textId="77777777" w:rsidR="00000000" w:rsidRDefault="00BE34B5">
            <w:pPr>
              <w:pStyle w:val="Content"/>
            </w:pPr>
            <w:r>
              <w:t>ISO/DIS 9288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A44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407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Isolation thermique —</w:t>
            </w:r>
            <w:r w:rsidRPr="00BE34B5">
              <w:rPr>
                <w:lang w:val="fr-CH"/>
              </w:rPr>
              <w:t xml:space="preserve"> Transfert de chaleur par rayonnement — Grandeurs physiques et définitions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AE9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267205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2022-02-24</w:t>
            </w:r>
          </w:p>
          <w:p w14:paraId="59506DA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FB8B1D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91A8D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AA7B1F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E636C22" w14:textId="77777777" w:rsidR="00000000" w:rsidRDefault="00BE34B5">
            <w:pPr>
              <w:pStyle w:val="Content"/>
            </w:pPr>
            <w:r>
              <w:t>(Révision de ISO 9288:1989)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738238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BC9C51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41DF" w14:textId="77777777" w:rsidR="00000000" w:rsidRDefault="00BE34B5">
            <w:pPr>
              <w:pStyle w:val="CommitteeTitle"/>
            </w:pPr>
            <w:r>
              <w:t>TC 168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EDC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454D" w14:textId="77777777" w:rsidR="00000000" w:rsidRDefault="00BE34B5">
            <w:pPr>
              <w:pStyle w:val="CommitteeTitle"/>
            </w:pPr>
            <w:r>
              <w:t>Prothèses et orthèses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97A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844E36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2B6C" w14:textId="77777777" w:rsidR="00000000" w:rsidRDefault="00BE34B5">
            <w:pPr>
              <w:pStyle w:val="Content"/>
            </w:pPr>
            <w:r>
              <w:t>ISO/DIS 22675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91D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F8F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Prothèses —</w:t>
            </w:r>
            <w:r w:rsidRPr="00BE34B5">
              <w:rPr>
                <w:lang w:val="fr-CH"/>
              </w:rPr>
              <w:t xml:space="preserve"> Essais d'articulations cheville-pied et unités de pied — Exigences et méthodes d'essai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B14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AF04FC0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2022-03-17</w:t>
            </w:r>
          </w:p>
          <w:p w14:paraId="50304E9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4CD00E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5D3F43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4D35C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015E66A" w14:textId="77777777" w:rsidR="00000000" w:rsidRDefault="00BE34B5">
            <w:pPr>
              <w:pStyle w:val="Content"/>
            </w:pPr>
            <w:r>
              <w:t>(Révision de ISO 22675:2016)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33574C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CF3B54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9FBD" w14:textId="77777777" w:rsidR="00000000" w:rsidRDefault="00BE34B5">
            <w:pPr>
              <w:pStyle w:val="CommitteeTitle"/>
            </w:pPr>
            <w:r>
              <w:t>TC 172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F40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4B6A" w14:textId="77777777" w:rsidR="00000000" w:rsidRDefault="00BE34B5">
            <w:pPr>
              <w:pStyle w:val="CommitteeTitle"/>
            </w:pPr>
            <w:r>
              <w:t>Optique et photonique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E9D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4861F0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D057" w14:textId="77777777" w:rsidR="00000000" w:rsidRDefault="00BE34B5">
            <w:pPr>
              <w:pStyle w:val="Content"/>
            </w:pPr>
            <w:r>
              <w:t>ISO/DIS 10943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73E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ED4F" w14:textId="77777777" w:rsidR="00000000" w:rsidRDefault="00BE34B5">
            <w:pPr>
              <w:pStyle w:val="Content"/>
            </w:pPr>
            <w:r>
              <w:t>Instruments ophtalmiques —</w:t>
            </w:r>
            <w:r>
              <w:t xml:space="preserve"> Ophtalmoscopes indirects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D6BA" w14:textId="77777777" w:rsidR="00000000" w:rsidRDefault="00BE34B5">
            <w:pPr>
              <w:pStyle w:val="Content"/>
            </w:pPr>
          </w:p>
          <w:p w14:paraId="7B866E0A" w14:textId="77777777" w:rsidR="00000000" w:rsidRDefault="00BE34B5">
            <w:pPr>
              <w:pStyle w:val="ContentRightAlign"/>
            </w:pPr>
            <w:r>
              <w:t xml:space="preserve">            2022-03-23</w:t>
            </w:r>
          </w:p>
          <w:p w14:paraId="6F3878F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8B10AE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624F4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E872B0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8BAC00" w14:textId="77777777" w:rsidR="00000000" w:rsidRDefault="00BE34B5">
            <w:pPr>
              <w:pStyle w:val="Content"/>
            </w:pPr>
            <w:r>
              <w:t>(Révision de ISO 10943:2011)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35255C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63A5A1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43CB" w14:textId="77777777" w:rsidR="00000000" w:rsidRDefault="00BE34B5">
            <w:pPr>
              <w:pStyle w:val="CommitteeTitle"/>
            </w:pPr>
            <w:r>
              <w:t>TC 173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909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0CDB" w14:textId="77777777" w:rsidR="00000000" w:rsidRDefault="00BE34B5">
            <w:pPr>
              <w:pStyle w:val="CommitteeTitle"/>
            </w:pPr>
            <w:r>
              <w:t>Produits d’assistance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0E2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90D884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E41F" w14:textId="77777777" w:rsidR="00000000" w:rsidRDefault="00BE34B5">
            <w:pPr>
              <w:pStyle w:val="Content"/>
            </w:pPr>
            <w:r>
              <w:t>ISO/DIS 21801-2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42E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FA0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Accessibilité cognitive — Partie 2: Consignation dans un rapport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A5E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14F7F50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2022-03-07</w:t>
            </w:r>
          </w:p>
          <w:p w14:paraId="31D3E53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B35F52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246D" w14:textId="77777777" w:rsidR="00000000" w:rsidRDefault="00BE34B5">
            <w:pPr>
              <w:pStyle w:val="CommitteeTitle"/>
            </w:pPr>
            <w:r>
              <w:t>TC 190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1D2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1372" w14:textId="77777777" w:rsidR="00000000" w:rsidRDefault="00BE34B5">
            <w:pPr>
              <w:pStyle w:val="CommitteeTitle"/>
            </w:pPr>
            <w:r>
              <w:t>Qualité du sol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D1A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34F99A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8794" w14:textId="77777777" w:rsidR="00000000" w:rsidRDefault="00BE34B5">
            <w:pPr>
              <w:pStyle w:val="Content"/>
            </w:pPr>
            <w:r>
              <w:t>ISO/DIS 23265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168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0F4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Qualité du sol — Essai d'estimation de la décomposition de la matière organique dans un sol contaminé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19E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CC8FB2B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2022-03-11</w:t>
            </w:r>
          </w:p>
          <w:p w14:paraId="25589B6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EB44FA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D16A" w14:textId="77777777" w:rsidR="00000000" w:rsidRDefault="00BE34B5">
            <w:pPr>
              <w:pStyle w:val="Content"/>
            </w:pPr>
            <w:r>
              <w:t>ISO/DIS 18400-301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A91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ED6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Qualité du sol — Échantillonnage — Partie 301: É</w:t>
            </w:r>
            <w:r w:rsidRPr="00BE34B5">
              <w:rPr>
                <w:lang w:val="fr-CH"/>
              </w:rPr>
              <w:t>chantillonnage et mesures semi-quantitatives sur site des composés volatils dans le cadre d’investigations sur le terrain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FB1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7EF21BA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2022-03-02</w:t>
            </w:r>
          </w:p>
          <w:p w14:paraId="5BEDD94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39C39A3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A178" w14:textId="77777777" w:rsidR="00000000" w:rsidRDefault="00BE34B5">
            <w:pPr>
              <w:pStyle w:val="CommitteeTitle"/>
            </w:pPr>
            <w:r>
              <w:t>TC 198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81F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AC14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Stérilisation des produits de santé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5794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3FCEB1B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F478" w14:textId="77777777" w:rsidR="00000000" w:rsidRDefault="00BE34B5">
            <w:pPr>
              <w:pStyle w:val="Content"/>
            </w:pPr>
            <w:r>
              <w:t>ISO/DIS 13408-1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53D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69E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Traitement aseptique des produits de santé — Partie 1: Exigences générales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32E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6800CFB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2022-03-10</w:t>
            </w:r>
          </w:p>
          <w:p w14:paraId="697EC81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197FC13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85468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EF04D1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3CB2CD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(Révision de ISO 13408-1:2008, ISO 13408-1:2008/Amd 1:2013)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48550F6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0A03648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1845" w14:textId="77777777" w:rsidR="00000000" w:rsidRDefault="00BE34B5">
            <w:pPr>
              <w:pStyle w:val="CommitteeTitle"/>
            </w:pPr>
            <w:r>
              <w:t>TC 204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FF3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776A" w14:textId="77777777" w:rsidR="00000000" w:rsidRDefault="00BE34B5">
            <w:pPr>
              <w:pStyle w:val="CommitteeTitle"/>
            </w:pPr>
            <w:r>
              <w:t>Systèmes de transport intelligents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F67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908A24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8011" w14:textId="77777777" w:rsidR="00000000" w:rsidRDefault="00BE34B5">
            <w:pPr>
              <w:pStyle w:val="Content"/>
            </w:pPr>
            <w:r>
              <w:t>ISO/DIS 14827-2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D5E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F4E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2: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2B8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68F9517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lastRenderedPageBreak/>
              <w:t xml:space="preserve">            </w:t>
            </w:r>
            <w:r>
              <w:t>2022-03-18</w:t>
            </w:r>
          </w:p>
          <w:p w14:paraId="4D574BE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D120D8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458BA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60C538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1EE0AAF" w14:textId="77777777" w:rsidR="00000000" w:rsidRDefault="00BE34B5">
            <w:pPr>
              <w:pStyle w:val="Content"/>
            </w:pPr>
            <w:r>
              <w:t>(Révision de ISO 14827-2:2005)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41CB9D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BE128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A6A7" w14:textId="77777777" w:rsidR="00000000" w:rsidRDefault="00BE34B5">
            <w:pPr>
              <w:pStyle w:val="CommitteeTitle"/>
            </w:pPr>
            <w:r>
              <w:t>TC 211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12A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B302" w14:textId="77777777" w:rsidR="00000000" w:rsidRDefault="00BE34B5">
            <w:pPr>
              <w:pStyle w:val="CommitteeTitle"/>
            </w:pPr>
            <w:r>
              <w:t>Information géographique/Géomatique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2B9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5671AA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9F91" w14:textId="77777777" w:rsidR="00000000" w:rsidRDefault="00BE34B5">
            <w:pPr>
              <w:pStyle w:val="Content"/>
            </w:pPr>
            <w:r>
              <w:t>ISO/DIS 19123-3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423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D95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Information géographique — Schéma de la géomét</w:t>
            </w:r>
            <w:r w:rsidRPr="00BE34B5">
              <w:rPr>
                <w:lang w:val="fr-CH"/>
              </w:rPr>
              <w:t>rie et des fonctions de couverture — Partie 3: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3E9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7D217AB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2022-03-10</w:t>
            </w:r>
          </w:p>
          <w:p w14:paraId="11E2D08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6076B2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F87A" w14:textId="77777777" w:rsidR="00000000" w:rsidRDefault="00BE34B5">
            <w:pPr>
              <w:pStyle w:val="CommitteeTitle"/>
            </w:pPr>
            <w:r>
              <w:t>TC 234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187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82C4" w14:textId="77777777" w:rsidR="00000000" w:rsidRDefault="00BE34B5">
            <w:pPr>
              <w:pStyle w:val="CommitteeTitle"/>
            </w:pPr>
            <w:r>
              <w:t>Pêches et aquaculture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594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6916FD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B51F" w14:textId="77777777" w:rsidR="00000000" w:rsidRDefault="00BE34B5">
            <w:pPr>
              <w:pStyle w:val="Content"/>
            </w:pPr>
            <w:r>
              <w:t>ISO/DIS 5020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4D1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40BE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A25F" w14:textId="77777777" w:rsidR="00000000" w:rsidRDefault="00BE34B5">
            <w:pPr>
              <w:pStyle w:val="Content"/>
            </w:pPr>
          </w:p>
          <w:p w14:paraId="6DBDFF55" w14:textId="77777777" w:rsidR="00000000" w:rsidRDefault="00BE34B5">
            <w:pPr>
              <w:pStyle w:val="ContentRightAlign"/>
            </w:pPr>
            <w:r>
              <w:t xml:space="preserve">            2022-03-02</w:t>
            </w:r>
          </w:p>
          <w:p w14:paraId="2CF9648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4A54E9A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A5A7" w14:textId="77777777" w:rsidR="00000000" w:rsidRDefault="00BE34B5">
            <w:pPr>
              <w:pStyle w:val="CommitteeTitle"/>
            </w:pPr>
            <w:r>
              <w:t>TC 254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D3E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35C3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Sécurité des manèg</w:t>
            </w:r>
            <w:r w:rsidRPr="00BE34B5">
              <w:rPr>
                <w:lang w:val="fr-CH"/>
              </w:rPr>
              <w:t>es et des dispositifs de divertissement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427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27B39F4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93A4" w14:textId="77777777" w:rsidR="00000000" w:rsidRDefault="00BE34B5">
            <w:pPr>
              <w:pStyle w:val="Content"/>
            </w:pPr>
            <w:r>
              <w:t>ISO/DIS 17842-1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BF5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22E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Sécurité des manèges et des dispositifs de divertissement — Partie 1: Conception et fabrication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189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E70F0B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2022-03-24</w:t>
            </w:r>
          </w:p>
          <w:p w14:paraId="4DCF607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A8D4C1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F3150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87B89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658E1A" w14:textId="77777777" w:rsidR="00000000" w:rsidRDefault="00BE34B5">
            <w:pPr>
              <w:pStyle w:val="Content"/>
            </w:pPr>
            <w:r>
              <w:t>(Révision de ISO 17842-1:2015)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093D9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59C0A3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B2E3" w14:textId="77777777" w:rsidR="00000000" w:rsidRDefault="00BE34B5">
            <w:pPr>
              <w:pStyle w:val="CommitteeTitle"/>
            </w:pPr>
            <w:r>
              <w:t>TC 261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ADB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4979" w14:textId="77777777" w:rsidR="00000000" w:rsidRDefault="00BE34B5">
            <w:pPr>
              <w:pStyle w:val="CommitteeTitle"/>
            </w:pPr>
            <w:r>
              <w:t>Fabrication additive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8FA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99A4D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0F45" w14:textId="77777777" w:rsidR="00000000" w:rsidRDefault="00BE34B5">
            <w:pPr>
              <w:pStyle w:val="Content"/>
            </w:pPr>
            <w:r>
              <w:t>ISO/ASTM DIS 52902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91A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6C8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Fabrication additive — Pièces types d'essais — Évaluation de la capacité géométrique des systèmes de fabrication additive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98B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E493DA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2022-03-07</w:t>
            </w:r>
          </w:p>
          <w:p w14:paraId="1ACF311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51AE77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FA0643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3166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2A92AA" w14:textId="77777777" w:rsidR="00000000" w:rsidRDefault="00BE34B5">
            <w:pPr>
              <w:pStyle w:val="Content"/>
            </w:pPr>
            <w:r>
              <w:t>(Rév</w:t>
            </w:r>
            <w:r>
              <w:t>ision de ISO/ASTM 52902:2019)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54938F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FE5C68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BA78" w14:textId="77777777" w:rsidR="00000000" w:rsidRDefault="00BE34B5">
            <w:pPr>
              <w:pStyle w:val="Content"/>
            </w:pPr>
            <w:r>
              <w:t>ISO/ASTM DIS 52909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647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E42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Fabrication additive — Propriétés des pièces finies — Dépendance de l'orientation et de l'emplacement des propriétés mécaniques pour la fusion sur lit de poudre métallique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2A6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DE370A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2022-03-15</w:t>
            </w:r>
          </w:p>
          <w:p w14:paraId="5965C28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671F72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4BE9" w14:textId="77777777" w:rsidR="00000000" w:rsidRDefault="00BE34B5">
            <w:pPr>
              <w:pStyle w:val="Content"/>
            </w:pPr>
            <w:r>
              <w:t>ISO/ASTM DIS 52911-3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E59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915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Fabrication additive — Conception — Partie 3: Fusion par faisceau d'électrons sur lit de poudre métallique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CAD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1D72C1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2022-03-07</w:t>
            </w:r>
          </w:p>
          <w:p w14:paraId="76C45EB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4756A7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A1CD" w14:textId="77777777" w:rsidR="00000000" w:rsidRDefault="00BE34B5">
            <w:pPr>
              <w:pStyle w:val="CommitteeTitle"/>
            </w:pPr>
            <w:r>
              <w:t>TC 263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162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D5F8" w14:textId="77777777" w:rsidR="00000000" w:rsidRDefault="00BE34B5">
            <w:pPr>
              <w:pStyle w:val="CommitteeTitle"/>
            </w:pPr>
            <w:r>
              <w:t>Méthane houiller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46D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4660C0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F77C" w14:textId="77777777" w:rsidR="00000000" w:rsidRDefault="00BE34B5">
            <w:pPr>
              <w:pStyle w:val="Content"/>
            </w:pPr>
            <w:r>
              <w:t>ISO/DIS 23604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FAC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AC7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Mét</w:t>
            </w:r>
            <w:r w:rsidRPr="00BE34B5">
              <w:rPr>
                <w:lang w:val="fr-CH"/>
              </w:rPr>
              <w:t>hode de détermination de la surface spécifique du charbon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D9E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E50557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2022-03-07</w:t>
            </w:r>
          </w:p>
          <w:p w14:paraId="3AECAAE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880AB1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6E42" w14:textId="77777777" w:rsidR="00000000" w:rsidRDefault="00BE34B5">
            <w:pPr>
              <w:pStyle w:val="CommitteeTitle"/>
            </w:pPr>
            <w:r>
              <w:t>TC 269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C96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056C" w14:textId="77777777" w:rsidR="00000000" w:rsidRDefault="00BE34B5">
            <w:pPr>
              <w:pStyle w:val="CommitteeTitle"/>
            </w:pPr>
            <w:r>
              <w:t>Applications ferroviaires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095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3D6B35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8D8B" w14:textId="77777777" w:rsidR="00000000" w:rsidRDefault="00BE34B5">
            <w:pPr>
              <w:pStyle w:val="Content"/>
            </w:pPr>
            <w:r>
              <w:t>ISO/DIS 24675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E52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43A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Applications ferroviaires —</w:t>
            </w:r>
            <w:r w:rsidRPr="00BE34B5">
              <w:rPr>
                <w:lang w:val="fr-CH"/>
              </w:rPr>
              <w:t xml:space="preserve"> Calcul des temps de parcours pour la construction des horaires — Exigences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AE92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A74DA6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2022-02-24</w:t>
            </w:r>
          </w:p>
          <w:p w14:paraId="4FEB603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5EFEBA0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BB2B" w14:textId="77777777" w:rsidR="00000000" w:rsidRDefault="00BE34B5">
            <w:pPr>
              <w:pStyle w:val="CommitteeTitle"/>
            </w:pPr>
            <w:r>
              <w:t>IULTCS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1AB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C95F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Union internationale des sociétés de techniciens et chimistes du cuir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2FE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19C160E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AE73" w14:textId="77777777" w:rsidR="00000000" w:rsidRDefault="00BE34B5">
            <w:pPr>
              <w:pStyle w:val="Content"/>
            </w:pPr>
            <w:r>
              <w:t>ISO/DIS 11644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55C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AC8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Cuir — Essai d'adhér</w:t>
            </w:r>
            <w:r w:rsidRPr="00BE34B5">
              <w:rPr>
                <w:lang w:val="fr-CH"/>
              </w:rPr>
              <w:t>ence de la couche de finissage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B2EE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1142B2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2022-02-24</w:t>
            </w:r>
          </w:p>
          <w:p w14:paraId="4DC8571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5CF5DF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AB0229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22BC11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39A6439" w14:textId="77777777" w:rsidR="00000000" w:rsidRDefault="00BE34B5">
            <w:pPr>
              <w:pStyle w:val="Content"/>
            </w:pPr>
            <w:r>
              <w:t>(Révision de ISO 11644:2009)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503974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525180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277E" w14:textId="77777777" w:rsidR="00000000" w:rsidRDefault="00BE34B5">
            <w:pPr>
              <w:pStyle w:val="CommitteeTitle"/>
            </w:pPr>
            <w:r>
              <w:t>JTC 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DC0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98F0" w14:textId="77777777" w:rsidR="00000000" w:rsidRDefault="00BE34B5">
            <w:pPr>
              <w:pStyle w:val="CommitteeTitle"/>
            </w:pPr>
            <w:r>
              <w:t>Technologies de l'information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34A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E977F6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6A9C" w14:textId="77777777" w:rsidR="00000000" w:rsidRDefault="00BE34B5">
            <w:pPr>
              <w:pStyle w:val="Content"/>
            </w:pPr>
            <w:r>
              <w:t>ISO/IEC DIS 12113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A0A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6F5E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678E" w14:textId="77777777" w:rsidR="00000000" w:rsidRDefault="00BE34B5">
            <w:pPr>
              <w:pStyle w:val="Content"/>
            </w:pPr>
          </w:p>
          <w:p w14:paraId="0876768D" w14:textId="77777777" w:rsidR="00000000" w:rsidRDefault="00BE34B5">
            <w:pPr>
              <w:pStyle w:val="ContentRightAlign"/>
            </w:pPr>
            <w:r>
              <w:t xml:space="preserve">            2022-03-24</w:t>
            </w:r>
          </w:p>
          <w:p w14:paraId="43AEA90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C1B631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A686" w14:textId="77777777" w:rsidR="00000000" w:rsidRDefault="00BE34B5">
            <w:pPr>
              <w:pStyle w:val="Content"/>
            </w:pPr>
            <w:r>
              <w:t>ISO/IEC DIS 30115-1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26F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B13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Technologies de l'information — Spécification API (interface de programmation d'applications) relative à la gestion des plates-formes évolutives Redfish — Partie 1: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21C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E9E17CD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2022-03-18</w:t>
            </w:r>
          </w:p>
          <w:p w14:paraId="0203F00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B4BD2C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B4D4C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152BC7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E14FEAB" w14:textId="77777777" w:rsidR="00000000" w:rsidRDefault="00BE34B5">
            <w:pPr>
              <w:pStyle w:val="Content"/>
            </w:pPr>
            <w:r>
              <w:t>(Révision de ISO/IEC 30115:2018)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67AAD0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C8493B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13CAF" w14:textId="77777777" w:rsidR="00000000" w:rsidRDefault="00BE34B5">
            <w:pPr>
              <w:pStyle w:val="Content"/>
            </w:pPr>
            <w:r>
              <w:t>ISO/IE</w:t>
            </w:r>
            <w:r>
              <w:t>C DIS 30115-2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E81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282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Technologies de l'information — Spécification API (interface de programmation d'applications) relative à la gestion des plates-formes évolutives Redfish — Partie 2: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3492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9197FE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2022-03-18</w:t>
            </w:r>
          </w:p>
          <w:p w14:paraId="724DC4D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ED47F6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522BA4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5017F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BB55719" w14:textId="77777777" w:rsidR="00000000" w:rsidRDefault="00BE34B5">
            <w:pPr>
              <w:pStyle w:val="Content"/>
            </w:pPr>
            <w:r>
              <w:t>(Rév</w:t>
            </w:r>
            <w:r>
              <w:t>ision de ISO/IEC 30115:2018)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6DB1C2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7B8FE0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6DD5" w14:textId="77777777" w:rsidR="00000000" w:rsidRDefault="00BE34B5">
            <w:pPr>
              <w:pStyle w:val="Content"/>
            </w:pPr>
            <w:r>
              <w:t>ISO/IEC/IEEE DIS 24641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4EE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F666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7D26" w14:textId="77777777" w:rsidR="00000000" w:rsidRDefault="00BE34B5">
            <w:pPr>
              <w:pStyle w:val="Content"/>
            </w:pPr>
          </w:p>
          <w:p w14:paraId="7254E954" w14:textId="77777777" w:rsidR="00000000" w:rsidRDefault="00BE34B5">
            <w:pPr>
              <w:pStyle w:val="ContentRightAlign"/>
            </w:pPr>
            <w:r>
              <w:t xml:space="preserve">            2022-03-18</w:t>
            </w:r>
          </w:p>
          <w:p w14:paraId="3E88232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31CD26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7C13" w14:textId="77777777" w:rsidR="00000000" w:rsidRDefault="00BE34B5">
            <w:pPr>
              <w:pStyle w:val="Content"/>
            </w:pPr>
            <w:r>
              <w:t>ISO/IEC DIS 26563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CD9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7717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7C67" w14:textId="77777777" w:rsidR="00000000" w:rsidRDefault="00BE34B5">
            <w:pPr>
              <w:pStyle w:val="Content"/>
            </w:pPr>
          </w:p>
          <w:p w14:paraId="340E6D76" w14:textId="77777777" w:rsidR="00000000" w:rsidRDefault="00BE34B5">
            <w:pPr>
              <w:pStyle w:val="ContentRightAlign"/>
            </w:pPr>
            <w:r>
              <w:t xml:space="preserve">            2022-03-18</w:t>
            </w:r>
          </w:p>
          <w:p w14:paraId="288A0CE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766239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A763" w14:textId="77777777" w:rsidR="00000000" w:rsidRDefault="00BE34B5">
            <w:pPr>
              <w:pStyle w:val="Content"/>
            </w:pPr>
            <w:r>
              <w:t>ISO/IEC DIS 26564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33C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C5E3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6D95" w14:textId="77777777" w:rsidR="00000000" w:rsidRDefault="00BE34B5">
            <w:pPr>
              <w:pStyle w:val="Content"/>
            </w:pPr>
          </w:p>
          <w:p w14:paraId="7333B7FB" w14:textId="77777777" w:rsidR="00000000" w:rsidRDefault="00BE34B5">
            <w:pPr>
              <w:pStyle w:val="ContentRightAlign"/>
            </w:pPr>
            <w:r>
              <w:t xml:space="preserve">            2022-03-03</w:t>
            </w:r>
          </w:p>
          <w:p w14:paraId="222603A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D99568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F5A3" w14:textId="77777777" w:rsidR="00000000" w:rsidRDefault="00BE34B5">
            <w:pPr>
              <w:pStyle w:val="Content"/>
            </w:pPr>
            <w:r>
              <w:t>ISO/IEC DIS 18047-63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192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A3B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63: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864F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82374F1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2022-03-01</w:t>
            </w:r>
          </w:p>
          <w:p w14:paraId="334A1F2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AAE201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90EC" w14:textId="77777777" w:rsidR="00000000" w:rsidRDefault="00BE34B5">
            <w:pPr>
              <w:pStyle w:val="Content"/>
            </w:pPr>
            <w:r>
              <w:t>ISO/IEC DIS 19823-11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8EB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F7C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11: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D1E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9527CB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2022-03-25</w:t>
            </w:r>
          </w:p>
          <w:p w14:paraId="4C880ED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A1F355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6E2B" w14:textId="77777777" w:rsidR="00000000" w:rsidRDefault="00BE34B5">
            <w:pPr>
              <w:pStyle w:val="Content"/>
            </w:pPr>
            <w:r>
              <w:t>ISO/IEC DIS 29167-11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255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2E0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Technologies de l'information — Techniques automatiques d'identification et de capture de données — Partie 11: Interface radio pour services sécurité – Suite cryptographique PRESENT-80 security services for air interface communications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F385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C7736D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</w:t>
            </w:r>
            <w:r>
              <w:t>-22</w:t>
            </w:r>
          </w:p>
          <w:p w14:paraId="6480BEA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FD5C4E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A4DD2D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69EA7E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F9CE173" w14:textId="77777777" w:rsidR="00000000" w:rsidRDefault="00BE34B5">
            <w:pPr>
              <w:pStyle w:val="Content"/>
            </w:pPr>
            <w:r>
              <w:t>(Révision de ISO/IEC 29167-11:2014)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081D50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</w:tbl>
    <w:p w14:paraId="16F0CD6F" w14:textId="77777777" w:rsidR="00000000" w:rsidRDefault="00BE34B5">
      <w:pPr>
        <w:pStyle w:val="BasicParagraph"/>
      </w:pPr>
    </w:p>
    <w:p w14:paraId="2F05DAAD" w14:textId="77777777" w:rsidR="00000000" w:rsidRDefault="00BE34B5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575"/>
        <w:gridCol w:w="5198"/>
        <w:gridCol w:w="2092"/>
      </w:tblGrid>
      <w:tr w:rsidR="00000000" w14:paraId="1D9CD48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0EA2FBA6" w14:textId="77777777" w:rsidR="00000000" w:rsidRDefault="00BE34B5">
            <w:pPr>
              <w:pStyle w:val="Title"/>
            </w:pPr>
            <w:r>
              <w:t>FDIS diffusés</w:t>
            </w:r>
          </w:p>
        </w:tc>
      </w:tr>
      <w:tr w:rsidR="00000000" w:rsidRPr="00BE34B5" w14:paraId="6CFBF70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80" w:type="dxa"/>
              <w:right w:w="80" w:type="dxa"/>
            </w:tcMar>
          </w:tcPr>
          <w:p w14:paraId="249115B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Période du 01 décembre 2021 au 01 janvier 2022</w:t>
            </w:r>
          </w:p>
        </w:tc>
      </w:tr>
      <w:tr w:rsidR="00000000" w:rsidRPr="00BE34B5" w14:paraId="7C44C2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617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Ces projets finals de Normes internationales ont été soumis aux comités membres de l’</w:t>
            </w:r>
            <w:r w:rsidRPr="00BE34B5">
              <w:rPr>
                <w:lang w:val="fr-CH"/>
              </w:rPr>
              <w:t>ISO pour approbation formelle jusqu’à la date indiquée</w:t>
            </w:r>
          </w:p>
        </w:tc>
      </w:tr>
      <w:tr w:rsidR="00000000" w14:paraId="5A61B12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340" w:type="dxa"/>
              <w:right w:w="80" w:type="dxa"/>
            </w:tcMar>
          </w:tcPr>
          <w:p w14:paraId="74F44756" w14:textId="77777777" w:rsidR="00000000" w:rsidRDefault="00BE34B5">
            <w:pPr>
              <w:pStyle w:val="Content"/>
            </w:pPr>
            <w:r>
              <w:t>* Disponibles en anglais seulement</w:t>
            </w:r>
          </w:p>
        </w:tc>
      </w:tr>
      <w:tr w:rsidR="00000000" w14:paraId="56E03EA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988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725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652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F0FF" w14:textId="77777777" w:rsidR="00000000" w:rsidRDefault="00BE34B5">
            <w:pPr>
              <w:pStyle w:val="Content"/>
            </w:pPr>
          </w:p>
          <w:p w14:paraId="5AF14079" w14:textId="77777777" w:rsidR="00000000" w:rsidRDefault="00BE34B5">
            <w:pPr>
              <w:pStyle w:val="ContentRightAlign"/>
            </w:pPr>
            <w:r>
              <w:t xml:space="preserve">            Date limite du vote</w:t>
            </w:r>
          </w:p>
          <w:p w14:paraId="744359F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040F4F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CE0E" w14:textId="77777777" w:rsidR="00000000" w:rsidRDefault="00BE34B5">
            <w:pPr>
              <w:pStyle w:val="CommitteeTitle"/>
            </w:pPr>
            <w:r>
              <w:t>PC 311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E82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A7D6" w14:textId="77777777" w:rsidR="00000000" w:rsidRDefault="00BE34B5">
            <w:pPr>
              <w:pStyle w:val="CommitteeTitle"/>
            </w:pPr>
            <w:r>
              <w:t>Consommateurs vulnérables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C45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8B56A5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43CD" w14:textId="77777777" w:rsidR="00000000" w:rsidRDefault="00BE34B5">
            <w:pPr>
              <w:pStyle w:val="Content"/>
            </w:pPr>
            <w:r>
              <w:t>ISO/FDIS 22458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D42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D83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Consommateurs en situation de vulnérabilité – Exigences et lignes directrices pour la conception et la fourniture de services inclusifs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278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831F10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2022-02-21</w:t>
            </w:r>
          </w:p>
          <w:p w14:paraId="0EF99AD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49CE062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75B5" w14:textId="77777777" w:rsidR="00000000" w:rsidRDefault="00BE34B5">
            <w:pPr>
              <w:pStyle w:val="CommitteeTitle"/>
            </w:pPr>
            <w:r>
              <w:t>TC 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5C0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1FA9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Tuyauteries en métaux ferreux et raccords métalliques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59D5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0827777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4AAC" w14:textId="77777777" w:rsidR="00000000" w:rsidRDefault="00BE34B5">
            <w:pPr>
              <w:pStyle w:val="Content"/>
            </w:pPr>
            <w:r>
              <w:t>ISO/FDIS 23991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A02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886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Canalisations en fonte ductile pour l'irrigation — Conception des produits et installation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A76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9B3B9D0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2022-02-24</w:t>
            </w:r>
          </w:p>
          <w:p w14:paraId="3EEC3E86" w14:textId="77777777" w:rsidR="00000000" w:rsidRDefault="00BE34B5">
            <w:pPr>
              <w:pStyle w:val="Content"/>
            </w:pPr>
            <w:r>
              <w:lastRenderedPageBreak/>
              <w:t xml:space="preserve">         </w:t>
            </w:r>
          </w:p>
        </w:tc>
      </w:tr>
      <w:tr w:rsidR="00000000" w14:paraId="626EB17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FEF1" w14:textId="77777777" w:rsidR="00000000" w:rsidRDefault="00BE34B5">
            <w:pPr>
              <w:pStyle w:val="CommitteeTitle"/>
            </w:pPr>
            <w:r>
              <w:lastRenderedPageBreak/>
              <w:t>TC 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5C0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A21C" w14:textId="77777777" w:rsidR="00000000" w:rsidRDefault="00BE34B5">
            <w:pPr>
              <w:pStyle w:val="CommitteeTitle"/>
            </w:pPr>
            <w:r>
              <w:t>Papiers, cartons et pâtes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C1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55A588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BF55" w14:textId="77777777" w:rsidR="00000000" w:rsidRDefault="00BE34B5">
            <w:pPr>
              <w:pStyle w:val="Content"/>
            </w:pPr>
            <w:r>
              <w:t>ISO/FDIS 8784-3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FF3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B01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Pâtes, papiers et cartons —</w:t>
            </w:r>
            <w:r w:rsidRPr="00BE34B5">
              <w:rPr>
                <w:lang w:val="fr-CH"/>
              </w:rPr>
              <w:t xml:space="preserve"> Analyse microbiologique — Partie 3: Dénombrement des levures et des moisissures basé sur la désintégration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A85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9D7BAF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2022-02-14</w:t>
            </w:r>
          </w:p>
          <w:p w14:paraId="142D9FD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5D6C0C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B67D" w14:textId="77777777" w:rsidR="00000000" w:rsidRDefault="00BE34B5">
            <w:pPr>
              <w:pStyle w:val="CommitteeTitle"/>
            </w:pPr>
            <w:r>
              <w:t>TC 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C0E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9863" w14:textId="77777777" w:rsidR="00000000" w:rsidRDefault="00BE34B5">
            <w:pPr>
              <w:pStyle w:val="CommitteeTitle"/>
            </w:pPr>
            <w:r>
              <w:t>Navires et technologie maritime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D23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64AD73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831C" w14:textId="77777777" w:rsidR="00000000" w:rsidRDefault="00BE34B5">
            <w:pPr>
              <w:pStyle w:val="Content"/>
            </w:pPr>
            <w:r>
              <w:t>ISO/FDIS 799-3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783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259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Navires et technologie maritime — Échelles de pilote — Partie 3: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91A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583DEE1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2022-02-23</w:t>
            </w:r>
          </w:p>
          <w:p w14:paraId="3F0A397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9659A6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CB59" w14:textId="77777777" w:rsidR="00000000" w:rsidRDefault="00BE34B5">
            <w:pPr>
              <w:pStyle w:val="Content"/>
            </w:pPr>
            <w:r>
              <w:t>ISO/FDIS 23575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C69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42C0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B012" w14:textId="77777777" w:rsidR="00000000" w:rsidRDefault="00BE34B5">
            <w:pPr>
              <w:pStyle w:val="Content"/>
            </w:pPr>
          </w:p>
          <w:p w14:paraId="780D60CD" w14:textId="77777777" w:rsidR="00000000" w:rsidRDefault="00BE34B5">
            <w:pPr>
              <w:pStyle w:val="ContentRightAlign"/>
            </w:pPr>
            <w:r>
              <w:t xml:space="preserve">            2022-01-28</w:t>
            </w:r>
          </w:p>
          <w:p w14:paraId="3447968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12A212F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E69F" w14:textId="77777777" w:rsidR="00000000" w:rsidRDefault="00BE34B5">
            <w:pPr>
              <w:pStyle w:val="Content"/>
            </w:pPr>
            <w:r>
              <w:t>ISO/PRF 11606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1CE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C9A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Navires et technologie maritime — Compas électromagnét</w:t>
            </w:r>
            <w:r w:rsidRPr="00BE34B5">
              <w:rPr>
                <w:lang w:val="fr-CH"/>
              </w:rPr>
              <w:t>iques de marine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739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0314279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3CD0002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0C93122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EBD3AF4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C8BA490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435275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(Révision de ISO 11606:2000, ISO 11606:2000/Cor 1:2005)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63223C5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:rsidRPr="00BE34B5" w14:paraId="6AA22AB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8CD4" w14:textId="77777777" w:rsidR="00000000" w:rsidRDefault="00BE34B5">
            <w:pPr>
              <w:pStyle w:val="Content"/>
            </w:pPr>
            <w:r>
              <w:t>ISO/PRF 20672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58C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101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Navires et technologie maritime — Fréquence des indicateurs de direction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892F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BA4B994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49700CA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55B0606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A4ED78C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DB000DB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1DBA1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</w:t>
            </w:r>
            <w:r w:rsidRPr="00BE34B5">
              <w:rPr>
                <w:lang w:val="fr-CH"/>
              </w:rPr>
              <w:t>ision de ISO 20672:2007, ISO 20672:2007/Cor 1:2008)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378A074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:rsidRPr="00BE34B5" w14:paraId="4AE7087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1639" w14:textId="77777777" w:rsidR="00000000" w:rsidRDefault="00BE34B5">
            <w:pPr>
              <w:pStyle w:val="Content"/>
            </w:pPr>
            <w:r>
              <w:t>ISO/PRF 20673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7B7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9B7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Navires et technologie maritime — Indicateurs de direction des gouvernails électriques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66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458DBDC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7FF73CD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0DB638A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C3C5B6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28C4627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A6C3309" w14:textId="77777777" w:rsidR="00000000" w:rsidRDefault="00BE34B5">
            <w:pPr>
              <w:pStyle w:val="Content"/>
            </w:pPr>
            <w:r>
              <w:t>(Révision de ISO 20673:2007)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3EEDD8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3F96066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FF25" w14:textId="77777777" w:rsidR="00000000" w:rsidRDefault="00BE34B5">
            <w:pPr>
              <w:pStyle w:val="Content"/>
            </w:pPr>
            <w:r>
              <w:t>ISO/PRF 22555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EE0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711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Navires et technologie maritime — Indicateurs de pas du propulseur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6FA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F3CFE0A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21EA965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17D52C0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980A137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6B5A83A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2038C9E" w14:textId="77777777" w:rsidR="00000000" w:rsidRDefault="00BE34B5">
            <w:pPr>
              <w:pStyle w:val="Content"/>
            </w:pPr>
            <w:r>
              <w:t>(Révision de ISO 22555:2007)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36512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3049A4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D11E" w14:textId="77777777" w:rsidR="00000000" w:rsidRDefault="00BE34B5">
            <w:pPr>
              <w:pStyle w:val="Content"/>
            </w:pPr>
            <w:r>
              <w:t>ISO/FDIS 22834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52E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1E91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A406" w14:textId="77777777" w:rsidR="00000000" w:rsidRDefault="00BE34B5">
            <w:pPr>
              <w:pStyle w:val="Content"/>
            </w:pPr>
          </w:p>
          <w:p w14:paraId="12EC640E" w14:textId="77777777" w:rsidR="00000000" w:rsidRDefault="00BE34B5">
            <w:pPr>
              <w:pStyle w:val="ContentRightAlign"/>
            </w:pPr>
            <w:r>
              <w:t xml:space="preserve">            2022-02-08</w:t>
            </w:r>
          </w:p>
          <w:p w14:paraId="11C739E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26262C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3CFC" w14:textId="77777777" w:rsidR="00000000" w:rsidRDefault="00BE34B5">
            <w:pPr>
              <w:pStyle w:val="CommitteeTitle"/>
            </w:pPr>
            <w:r>
              <w:t>TC 10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42F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2EFB" w14:textId="77777777" w:rsidR="00000000" w:rsidRDefault="00BE34B5">
            <w:pPr>
              <w:pStyle w:val="CommitteeTitle"/>
            </w:pPr>
            <w:r>
              <w:t>Documentation technique de produits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47B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FE1FE7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95A8" w14:textId="77777777" w:rsidR="00000000" w:rsidRDefault="00BE34B5">
            <w:pPr>
              <w:pStyle w:val="Content"/>
            </w:pPr>
            <w:r>
              <w:t>IEC/FDIS 81346-1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54E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F9F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Systèmes industriels, installations et appareils, et produits industriels — Principes de structuration et désignations de référence — Partie 1: Règles de base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1642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1309049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2022-02-15</w:t>
            </w:r>
          </w:p>
          <w:p w14:paraId="5F1BFDB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3D1A03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BED28E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445F1F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A5F78DA" w14:textId="77777777" w:rsidR="00000000" w:rsidRDefault="00BE34B5">
            <w:pPr>
              <w:pStyle w:val="Content"/>
            </w:pPr>
            <w:r>
              <w:t>(Rév</w:t>
            </w:r>
            <w:r>
              <w:t>ision de IEC 81346-1:2009)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BAC15E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C32DF7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B254" w14:textId="77777777" w:rsidR="00000000" w:rsidRDefault="00BE34B5">
            <w:pPr>
              <w:pStyle w:val="CommitteeTitle"/>
            </w:pPr>
            <w:r>
              <w:t>TC 17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118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B5FE" w14:textId="77777777" w:rsidR="00000000" w:rsidRDefault="00BE34B5">
            <w:pPr>
              <w:pStyle w:val="CommitteeTitle"/>
            </w:pPr>
            <w:r>
              <w:t>Acier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9E3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54137A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2A99" w14:textId="77777777" w:rsidR="00000000" w:rsidRDefault="00BE34B5">
            <w:pPr>
              <w:pStyle w:val="Content"/>
            </w:pPr>
            <w:r>
              <w:t>ISO/FDIS 4968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181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AC8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Acier — Examen macrographique par empreinte au soufre (méthode Baumann)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C13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4493273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2022-02-14</w:t>
            </w:r>
          </w:p>
          <w:p w14:paraId="1721583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CBB21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00D21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487AC4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3E8A197" w14:textId="77777777" w:rsidR="00000000" w:rsidRDefault="00BE34B5">
            <w:pPr>
              <w:pStyle w:val="Content"/>
            </w:pPr>
            <w:r>
              <w:t>(Révision de ISO 4968:1979)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E8C057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78937F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6D62" w14:textId="77777777" w:rsidR="00000000" w:rsidRDefault="00BE34B5">
            <w:pPr>
              <w:pStyle w:val="CommitteeTitle"/>
            </w:pPr>
            <w:r>
              <w:t>TC 20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314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411E" w14:textId="77777777" w:rsidR="00000000" w:rsidRDefault="00BE34B5">
            <w:pPr>
              <w:pStyle w:val="CommitteeTitle"/>
            </w:pPr>
            <w:r>
              <w:t>Aéronautique et espace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EAF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74390D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7703" w14:textId="77777777" w:rsidR="00000000" w:rsidRDefault="00BE34B5">
            <w:pPr>
              <w:pStyle w:val="Content"/>
            </w:pPr>
            <w:r>
              <w:t>ISO/FDIS 14222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931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D3DD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9E74" w14:textId="77777777" w:rsidR="00000000" w:rsidRDefault="00BE34B5">
            <w:pPr>
              <w:pStyle w:val="Content"/>
            </w:pPr>
          </w:p>
          <w:p w14:paraId="39D48176" w14:textId="77777777" w:rsidR="00000000" w:rsidRDefault="00BE34B5">
            <w:pPr>
              <w:pStyle w:val="ContentRightAlign"/>
            </w:pPr>
            <w:r>
              <w:t xml:space="preserve">            2022-02-16</w:t>
            </w:r>
          </w:p>
          <w:p w14:paraId="287763F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B68C00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61951B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460B4B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02C002" w14:textId="77777777" w:rsidR="00000000" w:rsidRDefault="00BE34B5">
            <w:pPr>
              <w:pStyle w:val="Content"/>
            </w:pPr>
            <w:r>
              <w:t>(Révision de ISO 14222:2013)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D8CBE2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2CFCE6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AEA8" w14:textId="77777777" w:rsidR="00000000" w:rsidRDefault="00BE34B5">
            <w:pPr>
              <w:pStyle w:val="Content"/>
            </w:pPr>
            <w:r>
              <w:t>ISO/FDIS 22893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274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2DE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Systèmes spatiaux — Assurance de Produits Logiciels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DA7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128698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2022-02-07</w:t>
            </w:r>
          </w:p>
          <w:p w14:paraId="76666F7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D567C4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FDB1" w14:textId="77777777" w:rsidR="00000000" w:rsidRDefault="00BE34B5">
            <w:pPr>
              <w:pStyle w:val="CommitteeTitle"/>
            </w:pPr>
            <w:r>
              <w:lastRenderedPageBreak/>
              <w:t>TC 22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329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82AE" w14:textId="77777777" w:rsidR="00000000" w:rsidRDefault="00BE34B5">
            <w:pPr>
              <w:pStyle w:val="CommitteeTitle"/>
            </w:pPr>
            <w:r>
              <w:t>Véhicules routiers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0D0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61A8CFC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4706" w14:textId="77777777" w:rsidR="00000000" w:rsidRDefault="00BE34B5">
            <w:pPr>
              <w:pStyle w:val="Content"/>
            </w:pPr>
            <w:r>
              <w:t>ISO/PRF 16844-1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707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7E4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Véhicules routiers — Systèmes tachygraphes — Partie 1: Composants électromécaniques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F78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6E2F2EB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0B8E002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6F36DAA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436F50F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640109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688A622" w14:textId="77777777" w:rsidR="00000000" w:rsidRDefault="00BE34B5">
            <w:pPr>
              <w:pStyle w:val="Content"/>
            </w:pPr>
            <w:r>
              <w:t>(Révision de ISO 16844-1:2013)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35A6DE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7BEB7BA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5199" w14:textId="77777777" w:rsidR="00000000" w:rsidRDefault="00BE34B5">
            <w:pPr>
              <w:pStyle w:val="Content"/>
            </w:pPr>
            <w:r>
              <w:t>ISO/PRF 16844-4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2A1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36C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Véhicules routiers — Systèmes tachygraphes —</w:t>
            </w:r>
            <w:r w:rsidRPr="00BE34B5">
              <w:rPr>
                <w:lang w:val="fr-CH"/>
              </w:rPr>
              <w:t xml:space="preserve"> Partie 4: Interface de communication de l'unité d'affichage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5CC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30565BA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411C761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168D24C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3F32543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E9375B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AFD8ADB" w14:textId="77777777" w:rsidR="00000000" w:rsidRDefault="00BE34B5">
            <w:pPr>
              <w:pStyle w:val="Content"/>
            </w:pPr>
            <w:r>
              <w:t>(Révision de ISO 16844-4:2015)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BC4C38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713D37E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8664" w14:textId="77777777" w:rsidR="00000000" w:rsidRDefault="00BE34B5">
            <w:pPr>
              <w:pStyle w:val="Content"/>
            </w:pPr>
            <w:r>
              <w:t>ISO/PRF 26021-1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93D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FC4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Véhicules routiers — Activation de fin de vie des dispositifs pyrotechniques embarqués — Partie 1: Interface des couch</w:t>
            </w:r>
            <w:r w:rsidRPr="00BE34B5">
              <w:rPr>
                <w:lang w:val="fr-CH"/>
              </w:rPr>
              <w:t>es application et communication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84C8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038E2F8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616816B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23FF65F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496CB06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7F775E1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B720445" w14:textId="77777777" w:rsidR="00000000" w:rsidRDefault="00BE34B5">
            <w:pPr>
              <w:pStyle w:val="Content"/>
            </w:pPr>
            <w:r>
              <w:t>(Révision de ISO 26021-1:2008)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1A822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E37B82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61C4" w14:textId="77777777" w:rsidR="00000000" w:rsidRDefault="00BE34B5">
            <w:pPr>
              <w:pStyle w:val="Content"/>
            </w:pPr>
            <w:r>
              <w:t>ISO/FDIS 7141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560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ECE5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BB32" w14:textId="77777777" w:rsidR="00000000" w:rsidRDefault="00BE34B5">
            <w:pPr>
              <w:pStyle w:val="Content"/>
            </w:pPr>
          </w:p>
          <w:p w14:paraId="1B555B3C" w14:textId="77777777" w:rsidR="00000000" w:rsidRDefault="00BE34B5">
            <w:pPr>
              <w:pStyle w:val="ContentRightAlign"/>
            </w:pPr>
            <w:r>
              <w:t xml:space="preserve">            2022-02-15</w:t>
            </w:r>
          </w:p>
          <w:p w14:paraId="3499E01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CE0B0B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A9FFD5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C7D32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AFBFDAC" w14:textId="77777777" w:rsidR="00000000" w:rsidRDefault="00BE34B5">
            <w:pPr>
              <w:pStyle w:val="Content"/>
            </w:pPr>
            <w:r>
              <w:t>(Révision de ISO 7141:2005)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03F710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2F3B9C6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A178" w14:textId="77777777" w:rsidR="00000000" w:rsidRDefault="00BE34B5">
            <w:pPr>
              <w:pStyle w:val="Content"/>
            </w:pPr>
            <w:r>
              <w:t>ISO/PRF 6627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408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3CE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Moteurs à combustion interne —</w:t>
            </w:r>
            <w:r w:rsidRPr="00BE34B5">
              <w:rPr>
                <w:lang w:val="fr-CH"/>
              </w:rPr>
              <w:t xml:space="preserve"> Segments de piston — Segments racleurs régulateurs d'huile/Ressorts d'expansion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5D2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776BAC6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10E7FF5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7EB9B82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CEBCF3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787859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1ADB73D" w14:textId="77777777" w:rsidR="00000000" w:rsidRDefault="00BE34B5">
            <w:pPr>
              <w:pStyle w:val="Content"/>
            </w:pPr>
            <w:r>
              <w:t>(Révision de ISO 6627:2011)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05B6E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47C0524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B6B6" w14:textId="77777777" w:rsidR="00000000" w:rsidRDefault="00BE34B5">
            <w:pPr>
              <w:pStyle w:val="Content"/>
            </w:pPr>
            <w:r>
              <w:t>ISO/PRF 17840-1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2D2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CEA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Véhicules routiers —</w:t>
            </w:r>
            <w:r w:rsidRPr="00BE34B5">
              <w:rPr>
                <w:lang w:val="fr-CH"/>
              </w:rPr>
              <w:t xml:space="preserve"> Information pour les premiers et seconds intervenants — Partie 1: Fiche de secours pour véhicules particuliers et pour véhicules utilitaires légers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6BE2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6136BB4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6217D7D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40B1707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820912F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46E7E6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F5314E" w14:textId="77777777" w:rsidR="00000000" w:rsidRDefault="00BE34B5">
            <w:pPr>
              <w:pStyle w:val="Content"/>
            </w:pPr>
            <w:r>
              <w:t>(Révision de ISO 17840-1:2015)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271540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18898AF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D8CC" w14:textId="77777777" w:rsidR="00000000" w:rsidRDefault="00BE34B5">
            <w:pPr>
              <w:pStyle w:val="Content"/>
            </w:pPr>
            <w:r>
              <w:t>ISO/PRF TR 3152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EEF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401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Véh</w:t>
            </w:r>
            <w:r w:rsidRPr="00BE34B5">
              <w:rPr>
                <w:lang w:val="fr-CH"/>
              </w:rPr>
              <w:t>icules routiers — Comparaison entre l'ISO 26262-12 et les autres parties de la série ISO 26262 pour soutenir l'adaptation aux motocycles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7B5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13F68F0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78A978B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20CE8D8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A31B" w14:textId="77777777" w:rsidR="00000000" w:rsidRDefault="00BE34B5">
            <w:pPr>
              <w:pStyle w:val="CommitteeTitle"/>
            </w:pPr>
            <w:r>
              <w:t>TC 24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354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936E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Caractérisation des particules, y compris le tamisage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AF3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536E602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449F" w14:textId="77777777" w:rsidR="00000000" w:rsidRDefault="00BE34B5">
            <w:pPr>
              <w:pStyle w:val="Content"/>
            </w:pPr>
            <w:r>
              <w:t>ISO/FDIS 20804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5EE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A74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Dét</w:t>
            </w:r>
            <w:r w:rsidRPr="00BE34B5">
              <w:rPr>
                <w:lang w:val="fr-CH"/>
              </w:rPr>
              <w:t>ermination de la surface spécifique pour des systèmes poreux et particulaires par diffusion des rayons X aux petits angles (SAXS)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FCDF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AB9EC0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2022-02-07</w:t>
            </w:r>
          </w:p>
          <w:p w14:paraId="49A17E1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76B8BA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0D1D" w14:textId="77777777" w:rsidR="00000000" w:rsidRDefault="00BE34B5">
            <w:pPr>
              <w:pStyle w:val="CommitteeTitle"/>
            </w:pPr>
            <w:r>
              <w:t>TC 27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F3E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44CD" w14:textId="77777777" w:rsidR="00000000" w:rsidRDefault="00BE34B5">
            <w:pPr>
              <w:pStyle w:val="CommitteeTitle"/>
            </w:pPr>
            <w:r>
              <w:t>Charbon et coke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62C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74904F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E017" w14:textId="77777777" w:rsidR="00000000" w:rsidRDefault="00BE34B5">
            <w:pPr>
              <w:pStyle w:val="Content"/>
            </w:pPr>
            <w:r>
              <w:t>ISO/FDIS 18283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71F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505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Houille et coke — É</w:t>
            </w:r>
            <w:r w:rsidRPr="00BE34B5">
              <w:rPr>
                <w:lang w:val="fr-CH"/>
              </w:rPr>
              <w:t>chantillonnage manuel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451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99C3B0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2022-01-28</w:t>
            </w:r>
          </w:p>
          <w:p w14:paraId="499153C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39E0BC7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51411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33BE24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B63C70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(Révision de ISO 18283:2006, ISO 18283:2006/Cor 1:2009)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D75B9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1BB221D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058E" w14:textId="77777777" w:rsidR="00000000" w:rsidRDefault="00BE34B5">
            <w:pPr>
              <w:pStyle w:val="CommitteeTitle"/>
            </w:pPr>
            <w:r>
              <w:t>TC 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211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E0DA" w14:textId="77777777" w:rsidR="00000000" w:rsidRDefault="00BE34B5">
            <w:pPr>
              <w:pStyle w:val="CommitteeTitle"/>
            </w:pPr>
            <w:r>
              <w:t>Produits alimentaires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CF1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30F20E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D40E" w14:textId="77777777" w:rsidR="00000000" w:rsidRDefault="00BE34B5">
            <w:pPr>
              <w:pStyle w:val="Content"/>
            </w:pPr>
            <w:r>
              <w:t>ISO/FDIS 22942-1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D13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D4D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Analyse de biomarqueurs moléculaires — Méthodes de réaction de polymér</w:t>
            </w:r>
            <w:r w:rsidRPr="00BE34B5">
              <w:rPr>
                <w:lang w:val="fr-CH"/>
              </w:rPr>
              <w:t>isation en chaîne isotherme (isoPCR) — Partie 1: Exigences générales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56F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1E7B73D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2022-02-18</w:t>
            </w:r>
          </w:p>
          <w:p w14:paraId="116D8EE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27F065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55F2" w14:textId="77777777" w:rsidR="00000000" w:rsidRDefault="00BE34B5">
            <w:pPr>
              <w:pStyle w:val="CommitteeTitle"/>
            </w:pPr>
            <w:r>
              <w:t>TC 44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13C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BF73" w14:textId="77777777" w:rsidR="00000000" w:rsidRDefault="00BE34B5">
            <w:pPr>
              <w:pStyle w:val="CommitteeTitle"/>
            </w:pPr>
            <w:r>
              <w:t>Soudage et techniques connexes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4AB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EECADB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57F4" w14:textId="77777777" w:rsidR="00000000" w:rsidRDefault="00BE34B5">
            <w:pPr>
              <w:pStyle w:val="Content"/>
            </w:pPr>
            <w:r>
              <w:t>ISO/FDIS 4136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FA6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A48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Essais destructifs des soudures sur matériaux métalliques —</w:t>
            </w:r>
            <w:r w:rsidRPr="00BE34B5">
              <w:rPr>
                <w:lang w:val="fr-CH"/>
              </w:rPr>
              <w:t xml:space="preserve"> Essai de traction transversale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71A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B7210F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2022-02-15</w:t>
            </w:r>
          </w:p>
          <w:p w14:paraId="4202C28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EC0269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8D16A6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4EB9CF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DF10493" w14:textId="77777777" w:rsidR="00000000" w:rsidRDefault="00BE34B5">
            <w:pPr>
              <w:pStyle w:val="Content"/>
            </w:pPr>
            <w:r>
              <w:t>(Révision de ISO 4136:2012)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2493D4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1D14345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E3B1" w14:textId="77777777" w:rsidR="00000000" w:rsidRDefault="00BE34B5">
            <w:pPr>
              <w:pStyle w:val="Content"/>
            </w:pPr>
            <w:r>
              <w:t>ISO 17639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D4B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55E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Essais destructifs des soudures sur matériaux métalliques —</w:t>
            </w:r>
            <w:r w:rsidRPr="00BE34B5">
              <w:rPr>
                <w:lang w:val="fr-CH"/>
              </w:rPr>
              <w:t xml:space="preserve"> Examens macroscopique et microscopique des assemblages soudés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CFA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21288D0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2C17834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512E946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B2845D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30B51D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44EB889" w14:textId="77777777" w:rsidR="00000000" w:rsidRDefault="00BE34B5">
            <w:pPr>
              <w:pStyle w:val="Content"/>
            </w:pPr>
            <w:r>
              <w:t>(Révision de ISO 17639:2003)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B0A320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3790E88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2D7B" w14:textId="77777777" w:rsidR="00000000" w:rsidRDefault="00BE34B5">
            <w:pPr>
              <w:pStyle w:val="CommitteeTitle"/>
            </w:pPr>
            <w:r>
              <w:t>TC 45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770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8CAF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Élastomères et produits à base d'élastomères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DC14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261A2E4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114F" w14:textId="77777777" w:rsidR="00000000" w:rsidRDefault="00BE34B5">
            <w:pPr>
              <w:pStyle w:val="Content"/>
            </w:pPr>
            <w:r>
              <w:t>ISO/FDIS 4671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E45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5D0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Tuyaux et flexibles en caoutchouc et en plastique — Méthodes de mesurage des dimensions des tuyaux et de la longueur des flexibles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044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76DE1B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2022-01-28</w:t>
            </w:r>
          </w:p>
          <w:p w14:paraId="0D7A40F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6D8AC9F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56D18C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55C67B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50437D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</w:t>
            </w:r>
            <w:r w:rsidRPr="00BE34B5">
              <w:rPr>
                <w:lang w:val="fr-CH"/>
              </w:rPr>
              <w:t>ision de ISO 4671:2007/Amd 1:2011, ISO 4671:2007)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DDE2053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29BFE59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1E2C" w14:textId="77777777" w:rsidR="00000000" w:rsidRDefault="00BE34B5">
            <w:pPr>
              <w:pStyle w:val="Content"/>
            </w:pPr>
            <w:r>
              <w:t>ISO/FDIS 8330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2C1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56D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Tuyaux et flexibles en caoutchouc et en plastiques — Vocabulaire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C3E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5E4F97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2022-02-14</w:t>
            </w:r>
          </w:p>
          <w:p w14:paraId="0C440D5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05ECEE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1D8CEA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57C472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BC2EB13" w14:textId="77777777" w:rsidR="00000000" w:rsidRDefault="00BE34B5">
            <w:pPr>
              <w:pStyle w:val="Content"/>
            </w:pPr>
            <w:r>
              <w:t>(Révision de ISO 8330:2014)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FC1296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34D521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5673" w14:textId="77777777" w:rsidR="00000000" w:rsidRDefault="00BE34B5">
            <w:pPr>
              <w:pStyle w:val="Content"/>
            </w:pPr>
            <w:r>
              <w:t>ISO/FDIS 18752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4E2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CF8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Tuyaux et flexibles en caoutchouc — Types hydrauliques à pression unique, avec armature de fils métalliques ou textiles tressés pour fluides à base d'huile ou d'eau — Spécifications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A7E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0726EE2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2022-02-17</w:t>
            </w:r>
          </w:p>
          <w:p w14:paraId="2114BAC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53D3AB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853C76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1157BF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42238D" w14:textId="77777777" w:rsidR="00000000" w:rsidRDefault="00BE34B5">
            <w:pPr>
              <w:pStyle w:val="Content"/>
            </w:pPr>
            <w:r>
              <w:t>(Révision de ISO 18752:2014)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45AAA1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1DBA9D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8F37" w14:textId="77777777" w:rsidR="00000000" w:rsidRDefault="00BE34B5">
            <w:pPr>
              <w:pStyle w:val="Content"/>
            </w:pPr>
            <w:r>
              <w:t>ISO/FD</w:t>
            </w:r>
            <w:r>
              <w:t>IS 2782-1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EE9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3CB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Caoutchouc vulcanisé ou thermoplastique — Détermination de la perméabilité aux gaz — Partie 1: Méthodes à pression différentielle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24F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1B56542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2022-02-21</w:t>
            </w:r>
          </w:p>
          <w:p w14:paraId="56FA780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6AB838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30F7C4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41F0A6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5DEF91E" w14:textId="77777777" w:rsidR="00000000" w:rsidRDefault="00BE34B5">
            <w:pPr>
              <w:pStyle w:val="Content"/>
            </w:pPr>
            <w:r>
              <w:t>(Révision de ISO 2782-1:2016)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607DCB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34DBAB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3946" w14:textId="77777777" w:rsidR="00000000" w:rsidRDefault="00BE34B5">
            <w:pPr>
              <w:pStyle w:val="Content"/>
            </w:pPr>
            <w:r>
              <w:t>ISO/FDIS 6101-3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FA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A2B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Caoutchouc — Dét</w:t>
            </w:r>
            <w:r w:rsidRPr="00BE34B5">
              <w:rPr>
                <w:lang w:val="fr-CH"/>
              </w:rPr>
              <w:t>ermination de la teneur en métal par spectrométrie d'absorption atomique — Partie 3: Dosage du cuivre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299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02B71A7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2022-02-24</w:t>
            </w:r>
          </w:p>
          <w:p w14:paraId="6DB3BC5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48DD70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801A9D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2DCA9D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66D75B4" w14:textId="77777777" w:rsidR="00000000" w:rsidRDefault="00BE34B5">
            <w:pPr>
              <w:pStyle w:val="Content"/>
            </w:pPr>
            <w:r>
              <w:t>(Révision de ISO 6101-3:2014)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0493BF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F6B822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39A0" w14:textId="77777777" w:rsidR="00000000" w:rsidRDefault="00BE34B5">
            <w:pPr>
              <w:pStyle w:val="Content"/>
            </w:pPr>
            <w:r>
              <w:t>ISO/FDIS 6101-4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856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6B8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Caoutchouc — Dét</w:t>
            </w:r>
            <w:r w:rsidRPr="00BE34B5">
              <w:rPr>
                <w:lang w:val="fr-CH"/>
              </w:rPr>
              <w:t>ermination de la teneur en métal par spectrométrie d'absorption atomique — Partie 4: Dosage du manganèse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1E7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BCAAD51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2022-02-25</w:t>
            </w:r>
          </w:p>
          <w:p w14:paraId="6967D53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B3FB2B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A6E31C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079281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303D10C" w14:textId="77777777" w:rsidR="00000000" w:rsidRDefault="00BE34B5">
            <w:pPr>
              <w:pStyle w:val="Content"/>
            </w:pPr>
            <w:r>
              <w:t>(Révision de ISO 6101-4:2014)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477994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5731EC7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480F" w14:textId="77777777" w:rsidR="00000000" w:rsidRDefault="00BE34B5">
            <w:pPr>
              <w:pStyle w:val="Content"/>
            </w:pPr>
            <w:r>
              <w:t>ISO/PRF 1658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540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254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Caoutchouc naturel (NR) — Méthode d'évaluation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BA8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0700EA0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45EE049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5D41083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14A71F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003FD69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41D5A59" w14:textId="77777777" w:rsidR="00000000" w:rsidRDefault="00BE34B5">
            <w:pPr>
              <w:pStyle w:val="Content"/>
            </w:pPr>
            <w:r>
              <w:t>(Révision de ISO 1658:2015)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51FBA7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2E5614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635F" w14:textId="77777777" w:rsidR="00000000" w:rsidRDefault="00BE34B5">
            <w:pPr>
              <w:pStyle w:val="Content"/>
            </w:pPr>
            <w:r>
              <w:t>ISO/FDIS 24376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FAF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C70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Caoutchouc naturel brut — Lignes directrices et exigences pour le caoutchouc naturel à faible teneur en protéines spécifié techniquement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235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39A0CA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2022-02-15</w:t>
            </w:r>
          </w:p>
          <w:p w14:paraId="07E54DC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4DF00A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9032" w14:textId="77777777" w:rsidR="00000000" w:rsidRDefault="00BE34B5">
            <w:pPr>
              <w:pStyle w:val="CommitteeTitle"/>
            </w:pPr>
            <w:r>
              <w:t>TC 52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8DA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448F" w14:textId="77777777" w:rsidR="00000000" w:rsidRDefault="00BE34B5">
            <w:pPr>
              <w:pStyle w:val="CommitteeTitle"/>
            </w:pPr>
            <w:r>
              <w:t>Réc</w:t>
            </w:r>
            <w:r>
              <w:t>ipients métalliques légers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117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0CECFA0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EAE0" w14:textId="77777777" w:rsidR="00000000" w:rsidRDefault="00BE34B5">
            <w:pPr>
              <w:pStyle w:val="Content"/>
            </w:pPr>
            <w:r>
              <w:t>ISO/PRF TS 21985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812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464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Récipients métalliques légers — Cartouches de GPL non rechargeables — Exigences générales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EEF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AD6AB9D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088261C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0DCE9AD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0BB3" w14:textId="77777777" w:rsidR="00000000" w:rsidRDefault="00BE34B5">
            <w:pPr>
              <w:pStyle w:val="CommitteeTitle"/>
            </w:pPr>
            <w:r>
              <w:t>TC 54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C97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A264" w14:textId="77777777" w:rsidR="00000000" w:rsidRDefault="00BE34B5">
            <w:pPr>
              <w:pStyle w:val="CommitteeTitle"/>
            </w:pPr>
            <w:r>
              <w:t>Huiles essentielles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86B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749714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E019" w14:textId="77777777" w:rsidR="00000000" w:rsidRDefault="00BE34B5">
            <w:pPr>
              <w:pStyle w:val="Content"/>
            </w:pPr>
            <w:r>
              <w:t>ISO/FDIS 3520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044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33B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Huile essentielle de bergamote [Citrus bergamia Risso &amp;amp; Poit], type calabrais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198E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DC8170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2022-01-31</w:t>
            </w:r>
          </w:p>
          <w:p w14:paraId="70285B7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244CF2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78B2EE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93D8D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FF1B5E6" w14:textId="77777777" w:rsidR="00000000" w:rsidRDefault="00BE34B5">
            <w:pPr>
              <w:pStyle w:val="Content"/>
            </w:pPr>
            <w:r>
              <w:t>(Révision de ISO 3520:1998)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6DC08A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032500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C963" w14:textId="77777777" w:rsidR="00000000" w:rsidRDefault="00BE34B5">
            <w:pPr>
              <w:pStyle w:val="CommitteeTitle"/>
            </w:pPr>
            <w:r>
              <w:t>TC 58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C53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982F" w14:textId="77777777" w:rsidR="00000000" w:rsidRDefault="00BE34B5">
            <w:pPr>
              <w:pStyle w:val="CommitteeTitle"/>
            </w:pPr>
            <w:r>
              <w:t>Bouteilles à gaz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2EA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A1021C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0AB1" w14:textId="77777777" w:rsidR="00000000" w:rsidRDefault="00BE34B5">
            <w:pPr>
              <w:pStyle w:val="Content"/>
            </w:pPr>
            <w:r>
              <w:t>ISO/FDIS 22434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DC3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8723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Bouteilles à gaz — Contrôl</w:t>
            </w:r>
            <w:r w:rsidRPr="00BE34B5">
              <w:rPr>
                <w:lang w:val="fr-CH"/>
              </w:rPr>
              <w:t>e et maintenance des robinets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827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136DFB3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2022-02-03</w:t>
            </w:r>
          </w:p>
          <w:p w14:paraId="6130D96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21CAD6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7EB8F7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2EC152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5F49791" w14:textId="77777777" w:rsidR="00000000" w:rsidRDefault="00BE34B5">
            <w:pPr>
              <w:pStyle w:val="Content"/>
            </w:pPr>
            <w:r>
              <w:t>(Révision de ISO 22434:2006)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3676F1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789FAB3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142C" w14:textId="77777777" w:rsidR="00000000" w:rsidRDefault="00BE34B5">
            <w:pPr>
              <w:pStyle w:val="CommitteeTitle"/>
            </w:pPr>
            <w:r>
              <w:t>TC 59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A7F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6940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Bâtiments et ouvrages de génie civil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90C6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07895B0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01B3" w14:textId="77777777" w:rsidR="00000000" w:rsidRDefault="00BE34B5">
            <w:pPr>
              <w:pStyle w:val="Content"/>
            </w:pPr>
            <w:r>
              <w:lastRenderedPageBreak/>
              <w:t>ISO/FDIS 4781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E3C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1D0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Mastics pour le bâtiment et le génie civil — Détermination de la durée pratique d’</w:t>
            </w:r>
            <w:r w:rsidRPr="00BE34B5">
              <w:rPr>
                <w:lang w:val="fr-CH"/>
              </w:rPr>
              <w:t>utilisation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11B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EEBB5E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2022-02-18</w:t>
            </w:r>
          </w:p>
          <w:p w14:paraId="53AF4F7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4DDD665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1076" w14:textId="77777777" w:rsidR="00000000" w:rsidRDefault="00BE34B5">
            <w:pPr>
              <w:pStyle w:val="Content"/>
            </w:pPr>
            <w:r>
              <w:t>ISO 4784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59A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47C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Mastics pour le bâtiment et le génie civil — Détermination du temps de polymérisation en surface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349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04671C7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29877D4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511187B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9251" w14:textId="77777777" w:rsidR="00000000" w:rsidRDefault="00BE34B5">
            <w:pPr>
              <w:pStyle w:val="Content"/>
            </w:pPr>
            <w:r>
              <w:t>ISO 11617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FE6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5CA4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A62A" w14:textId="77777777" w:rsidR="00000000" w:rsidRDefault="00BE34B5">
            <w:pPr>
              <w:pStyle w:val="Content"/>
            </w:pPr>
          </w:p>
          <w:p w14:paraId="1A078801" w14:textId="77777777" w:rsidR="00000000" w:rsidRDefault="00BE34B5">
            <w:pPr>
              <w:pStyle w:val="ContentRightAlign"/>
            </w:pPr>
            <w:r>
              <w:t xml:space="preserve">            </w:t>
            </w:r>
          </w:p>
          <w:p w14:paraId="2DF953D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AD04B7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8913F7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73BAD7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7A78C8" w14:textId="77777777" w:rsidR="00000000" w:rsidRDefault="00BE34B5">
            <w:pPr>
              <w:pStyle w:val="Content"/>
            </w:pPr>
            <w:r>
              <w:t>(Rév</w:t>
            </w:r>
            <w:r>
              <w:t>ision de ISO 11617:2014)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78869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0FBDE5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CA54" w14:textId="77777777" w:rsidR="00000000" w:rsidRDefault="00BE34B5">
            <w:pPr>
              <w:pStyle w:val="Content"/>
            </w:pPr>
            <w:r>
              <w:t>ISO/FDIS 22057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D7E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7529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813B" w14:textId="77777777" w:rsidR="00000000" w:rsidRDefault="00BE34B5">
            <w:pPr>
              <w:pStyle w:val="Content"/>
            </w:pPr>
          </w:p>
          <w:p w14:paraId="22499E62" w14:textId="77777777" w:rsidR="00000000" w:rsidRDefault="00BE34B5">
            <w:pPr>
              <w:pStyle w:val="ContentRightAlign"/>
            </w:pPr>
            <w:r>
              <w:t xml:space="preserve">            2022-01-31</w:t>
            </w:r>
          </w:p>
          <w:p w14:paraId="7D4DE94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00AAD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0E90" w14:textId="77777777" w:rsidR="00000000" w:rsidRDefault="00BE34B5">
            <w:pPr>
              <w:pStyle w:val="CommitteeTitle"/>
            </w:pPr>
            <w:r>
              <w:t>TC 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802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44B1" w14:textId="77777777" w:rsidR="00000000" w:rsidRDefault="00BE34B5">
            <w:pPr>
              <w:pStyle w:val="CommitteeTitle"/>
            </w:pPr>
            <w:r>
              <w:t>Plastiques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2E4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205EDE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4CFA" w14:textId="77777777" w:rsidR="00000000" w:rsidRDefault="00BE34B5">
            <w:pPr>
              <w:pStyle w:val="Content"/>
            </w:pPr>
            <w:r>
              <w:t>ISO/FDIS 11357-7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171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D7F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Plastiques — Analyse calorimétrique différentielle (DSC) — Partie 7: Détermination de la cinét</w:t>
            </w:r>
            <w:r w:rsidRPr="00BE34B5">
              <w:rPr>
                <w:lang w:val="fr-CH"/>
              </w:rPr>
              <w:t>ique de cristallisation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208E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76C9F8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2022-01-26</w:t>
            </w:r>
          </w:p>
          <w:p w14:paraId="5D31FEB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95F5D1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8838F1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A14D0E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B9EF134" w14:textId="77777777" w:rsidR="00000000" w:rsidRDefault="00BE34B5">
            <w:pPr>
              <w:pStyle w:val="Content"/>
            </w:pPr>
            <w:r>
              <w:t>(Révision de ISO 11357-7:2015)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B98361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1408920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3A55A" w14:textId="77777777" w:rsidR="00000000" w:rsidRDefault="00BE34B5">
            <w:pPr>
              <w:pStyle w:val="Content"/>
            </w:pPr>
            <w:r>
              <w:t>ISO 1888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780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F0E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Verre textile — Fibres discontinues et filaments — Détermination du diamètre moyen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3B7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F7F303E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4D6AC4B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1F6038F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7D77E5F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117DC34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B677AA0" w14:textId="77777777" w:rsidR="00000000" w:rsidRDefault="00BE34B5">
            <w:pPr>
              <w:pStyle w:val="Content"/>
            </w:pPr>
            <w:r>
              <w:t>(Rév</w:t>
            </w:r>
            <w:r>
              <w:t>ision de ISO 1888:2006)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BD82DC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20887D9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BB70" w14:textId="77777777" w:rsidR="00000000" w:rsidRDefault="00BE34B5">
            <w:pPr>
              <w:pStyle w:val="CommitteeTitle"/>
            </w:pPr>
            <w:r>
              <w:t>TC 67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868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2CB9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Matériel, équipement et structures en mer pour les industries pétrolière, pétrochimique et du gaz naturel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ACF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37115E3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836A" w14:textId="77777777" w:rsidR="00000000" w:rsidRDefault="00BE34B5">
            <w:pPr>
              <w:pStyle w:val="Content"/>
            </w:pPr>
            <w:r>
              <w:t>ISO/FDIS 15590-3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3B8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382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Industries du pétrole et du gaz naturel —</w:t>
            </w:r>
            <w:r w:rsidRPr="00BE34B5">
              <w:rPr>
                <w:lang w:val="fr-CH"/>
              </w:rPr>
              <w:t xml:space="preserve"> Coudes d'usine, raccords et brides pour systèmes de transport par conduites — Partie 3: Brides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298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8B7C3DB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2022-01-28</w:t>
            </w:r>
          </w:p>
          <w:p w14:paraId="3CE1A20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B64A84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58AAB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499170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01623E5" w14:textId="77777777" w:rsidR="00000000" w:rsidRDefault="00BE34B5">
            <w:pPr>
              <w:pStyle w:val="Content"/>
            </w:pPr>
            <w:r>
              <w:t>(Révision de ISO 15590-3:2004)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C6BB75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28DE2A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277A" w14:textId="77777777" w:rsidR="00000000" w:rsidRDefault="00BE34B5">
            <w:pPr>
              <w:pStyle w:val="Content"/>
            </w:pPr>
            <w:r>
              <w:t>ISO/FDIS 13503-3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522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86E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Industries du pétrole et du gaz naturel —</w:t>
            </w:r>
            <w:r w:rsidRPr="00BE34B5">
              <w:rPr>
                <w:lang w:val="fr-CH"/>
              </w:rPr>
              <w:t xml:space="preserve"> Fluides de complétion et matériaux — Partie 3: Essais de saumures denses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1DB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BF6C2F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2022-02-16</w:t>
            </w:r>
          </w:p>
          <w:p w14:paraId="44A329F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1B02A1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83C755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6F24B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CE02F3D" w14:textId="77777777" w:rsidR="00000000" w:rsidRDefault="00BE34B5">
            <w:pPr>
              <w:pStyle w:val="Content"/>
            </w:pPr>
            <w:r>
              <w:t>(Révision de ISO 13503-3:2005)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F80F7D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0A4D862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EA9D" w14:textId="77777777" w:rsidR="00000000" w:rsidRDefault="00BE34B5">
            <w:pPr>
              <w:pStyle w:val="Content"/>
            </w:pPr>
            <w:r>
              <w:t>ISO/PRF TS 12835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4C8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639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Qualification des raccordements de boîtiers pour les puits thermométriques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4B5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A4DCDA1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05D6537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00A9A0D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B20524B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201F61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049B674" w14:textId="77777777" w:rsidR="00000000" w:rsidRDefault="00BE34B5">
            <w:pPr>
              <w:pStyle w:val="Content"/>
            </w:pPr>
            <w:r>
              <w:t>(Révision de ISO/PAS 12835:2013)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6E9568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25B04A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F347" w14:textId="77777777" w:rsidR="00000000" w:rsidRDefault="00BE34B5">
            <w:pPr>
              <w:pStyle w:val="CommitteeTitle"/>
            </w:pPr>
            <w:r>
              <w:t>TC 68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A89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4863" w14:textId="77777777" w:rsidR="00000000" w:rsidRDefault="00BE34B5">
            <w:pPr>
              <w:pStyle w:val="CommitteeTitle"/>
            </w:pPr>
            <w:r>
              <w:t>Services financiers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E51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1B9E53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CF04" w14:textId="77777777" w:rsidR="00000000" w:rsidRDefault="00BE34B5">
            <w:pPr>
              <w:pStyle w:val="Content"/>
            </w:pPr>
            <w:r>
              <w:t>ISO/FDIS 9362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9D7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2C2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Banque — Messages bancaires télétransmis — Code d'identification des entreprises (BIC)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ADA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B471B23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2022-02-25</w:t>
            </w:r>
          </w:p>
          <w:p w14:paraId="51E8F98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33B7A7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39B772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E35E21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430440E" w14:textId="77777777" w:rsidR="00000000" w:rsidRDefault="00BE34B5">
            <w:pPr>
              <w:pStyle w:val="Content"/>
            </w:pPr>
            <w:r>
              <w:t>(Rév</w:t>
            </w:r>
            <w:r>
              <w:t>ision de ISO 9362:2014)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AAFBEE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410363D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D2EA" w14:textId="77777777" w:rsidR="00000000" w:rsidRDefault="00BE34B5">
            <w:pPr>
              <w:pStyle w:val="Content"/>
            </w:pPr>
            <w:r>
              <w:t>ISO/PRF 3531-1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30E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E15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1: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540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CB33118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216F2C4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4716B35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B940" w14:textId="77777777" w:rsidR="00000000" w:rsidRDefault="00BE34B5">
            <w:pPr>
              <w:pStyle w:val="Content"/>
            </w:pPr>
            <w:r>
              <w:t>ISO/PRF 3531-3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AD4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859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3: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A56F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CCA8584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4070EBE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68219FD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FF52" w14:textId="77777777" w:rsidR="00000000" w:rsidRDefault="00BE34B5">
            <w:pPr>
              <w:pStyle w:val="CommitteeTitle"/>
            </w:pPr>
            <w:r>
              <w:t>TC 69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BEE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CD7C" w14:textId="77777777" w:rsidR="00000000" w:rsidRDefault="00BE34B5">
            <w:pPr>
              <w:pStyle w:val="CommitteeTitle"/>
            </w:pPr>
            <w:r>
              <w:t>Application des méthodes statistiques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C38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036FEDD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9821" w14:textId="77777777" w:rsidR="00000000" w:rsidRDefault="00BE34B5">
            <w:pPr>
              <w:pStyle w:val="Content"/>
            </w:pPr>
            <w:r>
              <w:t>ISO/PRF TR 11462-4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28B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EE2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Lignes directrices pour la mise en œuvre de la maîtrise statistique des processus (MSP) — Partie 4: Jeu de données pour la validation des </w:t>
            </w:r>
            <w:r w:rsidRPr="00BE34B5">
              <w:rPr>
                <w:lang w:val="fr-CH"/>
              </w:rPr>
              <w:lastRenderedPageBreak/>
              <w:t>logiciels d'analyse de processus de mesure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747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4755C43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05615E6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lastRenderedPageBreak/>
              <w:t xml:space="preserve">         </w:t>
            </w:r>
          </w:p>
        </w:tc>
      </w:tr>
      <w:tr w:rsidR="00000000" w:rsidRPr="00BE34B5" w14:paraId="4952ADD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0E37" w14:textId="77777777" w:rsidR="00000000" w:rsidRDefault="00BE34B5">
            <w:pPr>
              <w:pStyle w:val="CommitteeTitle"/>
            </w:pPr>
            <w:r>
              <w:lastRenderedPageBreak/>
              <w:t>TC 83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430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1E84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Matériel et éq</w:t>
            </w:r>
            <w:r w:rsidRPr="00BE34B5">
              <w:rPr>
                <w:lang w:val="fr-CH"/>
              </w:rPr>
              <w:t>uipements de sports et autres activités de loisirs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5F8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:rsidRPr="00BE34B5" w14:paraId="7D4F742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EAFA" w14:textId="77777777" w:rsidR="00000000" w:rsidRDefault="00BE34B5">
            <w:pPr>
              <w:pStyle w:val="Content"/>
            </w:pPr>
            <w:r>
              <w:t>ISO 24667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3DA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134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Installations sportives et récréatives — Dispositif d'essai de revêtement d'impact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672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10935C9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59611AD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1D78D02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C273356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E9552A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750DE4" w14:textId="77777777" w:rsidR="00000000" w:rsidRDefault="00BE34B5">
            <w:pPr>
              <w:pStyle w:val="Content"/>
            </w:pPr>
            <w:r>
              <w:t>(Révision de ISO/TS 24667:2020)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5A2B14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C49A47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772D" w14:textId="77777777" w:rsidR="00000000" w:rsidRDefault="00BE34B5">
            <w:pPr>
              <w:pStyle w:val="CommitteeTitle"/>
            </w:pPr>
            <w:r>
              <w:t>TC 92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D67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246C" w14:textId="77777777" w:rsidR="00000000" w:rsidRDefault="00BE34B5">
            <w:pPr>
              <w:pStyle w:val="CommitteeTitle"/>
            </w:pPr>
            <w:r>
              <w:t>Sécurité au feu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00C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61B08B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0D1F" w14:textId="77777777" w:rsidR="00000000" w:rsidRDefault="00BE34B5">
            <w:pPr>
              <w:pStyle w:val="Content"/>
            </w:pPr>
            <w:r>
              <w:t>ISO/FDIS 12863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386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8E9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Méthode d'essai normalisée pour évaluer le potentiel incendiaire des cigarettes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72D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39CE4E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2022-02-18</w:t>
            </w:r>
          </w:p>
          <w:p w14:paraId="2506EF6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63CF5FA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629A36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66E813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86093F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</w:t>
            </w:r>
            <w:r w:rsidRPr="00BE34B5">
              <w:rPr>
                <w:lang w:val="fr-CH"/>
              </w:rPr>
              <w:t>ision de ISO 12863:2010, ISO 12863:2010/Cor 1:2011, ISO 12863:2010/Amd 1:2016)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C195B46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:rsidRPr="00BE34B5" w14:paraId="38374F1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421F" w14:textId="77777777" w:rsidR="00000000" w:rsidRDefault="00BE34B5">
            <w:pPr>
              <w:pStyle w:val="CommitteeTitle"/>
            </w:pPr>
            <w:r>
              <w:t>TC 104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63A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911B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Conteneurs pour le transport de marchandises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878F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6D5284F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0764" w14:textId="77777777" w:rsidR="00000000" w:rsidRDefault="00BE34B5">
            <w:pPr>
              <w:pStyle w:val="Content"/>
            </w:pPr>
            <w:r>
              <w:t>ISO/FDIS 6346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6AD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4F9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Conteneurs pour le transport de marchandises —</w:t>
            </w:r>
            <w:r w:rsidRPr="00BE34B5">
              <w:rPr>
                <w:lang w:val="fr-CH"/>
              </w:rPr>
              <w:t xml:space="preserve"> Codage, identification et marquage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F29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D1C037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2022-01-31</w:t>
            </w:r>
          </w:p>
          <w:p w14:paraId="76BDE04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7E4F065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1C320B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5CBD10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71D946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(Révision de ISO 6346:1995/Amd 3:2012, ISO 6346:1995)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4D36ED0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:rsidRPr="00BE34B5" w14:paraId="1E6E7FC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1D36" w14:textId="77777777" w:rsidR="00000000" w:rsidRDefault="00BE34B5">
            <w:pPr>
              <w:pStyle w:val="CommitteeTitle"/>
            </w:pPr>
            <w:r>
              <w:t>TC 108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5FC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5A37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Vibrations et chocs mécaniques, et leur surveillance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D2AA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:rsidRPr="00BE34B5" w14:paraId="16C67A9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BBBB" w14:textId="77777777" w:rsidR="00000000" w:rsidRDefault="00BE34B5">
            <w:pPr>
              <w:pStyle w:val="Content"/>
            </w:pPr>
            <w:r>
              <w:t>ISO/PRF TR 10687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9E8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26E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Vibrations mécaniques —</w:t>
            </w:r>
            <w:r w:rsidRPr="00BE34B5">
              <w:rPr>
                <w:lang w:val="fr-CH"/>
              </w:rPr>
              <w:t xml:space="preserve"> Description et détermination des postures assises en référence à des vibrations transmises à l'ensemble du corps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B2C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D8232E3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76E6FEB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7A89DE5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58B643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154FAEA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42A9CEE" w14:textId="77777777" w:rsidR="00000000" w:rsidRDefault="00BE34B5">
            <w:pPr>
              <w:pStyle w:val="Content"/>
            </w:pPr>
            <w:r>
              <w:t>(Révision de ISO/TR 10687:2012)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1D3199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A5D0B4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39A6" w14:textId="77777777" w:rsidR="00000000" w:rsidRDefault="00BE34B5">
            <w:pPr>
              <w:pStyle w:val="CommitteeTitle"/>
            </w:pPr>
            <w:r>
              <w:t>TC 113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55F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DB90" w14:textId="77777777" w:rsidR="00000000" w:rsidRDefault="00BE34B5">
            <w:pPr>
              <w:pStyle w:val="CommitteeTitle"/>
            </w:pPr>
            <w:r>
              <w:t>Hydrométrie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26A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4CB7B4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22CB" w14:textId="77777777" w:rsidR="00000000" w:rsidRDefault="00BE34B5">
            <w:pPr>
              <w:pStyle w:val="Content"/>
            </w:pPr>
            <w:r>
              <w:t>ISO/FDIS 4373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9F9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0F2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Hydrométrie —</w:t>
            </w:r>
            <w:r w:rsidRPr="00BE34B5">
              <w:rPr>
                <w:lang w:val="fr-CH"/>
              </w:rPr>
              <w:t xml:space="preserve"> Appareils de mesure du niveau de l'eau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97C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23A4945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2022-01-27</w:t>
            </w:r>
          </w:p>
          <w:p w14:paraId="5119C5F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C8FC0B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D452CA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1CE148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9F63238" w14:textId="77777777" w:rsidR="00000000" w:rsidRDefault="00BE34B5">
            <w:pPr>
              <w:pStyle w:val="Content"/>
            </w:pPr>
            <w:r>
              <w:t>(Révision de ISO 4373:2008)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4F16A8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27FAA9B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DF63" w14:textId="77777777" w:rsidR="00000000" w:rsidRDefault="00BE34B5">
            <w:pPr>
              <w:pStyle w:val="CommitteeTitle"/>
            </w:pPr>
            <w:r>
              <w:t>TC 121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B2C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5A81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Matériel d'anesthésie et de réanimation respiratoire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069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3B80D84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0ABF" w14:textId="77777777" w:rsidR="00000000" w:rsidRDefault="00BE34B5">
            <w:pPr>
              <w:pStyle w:val="Content"/>
            </w:pPr>
            <w:r>
              <w:t>ISO/FDIS 80601-2-13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22F9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2E9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Appareils électromédicaux —</w:t>
            </w:r>
            <w:r w:rsidRPr="00BE34B5">
              <w:rPr>
                <w:lang w:val="fr-CH"/>
              </w:rPr>
              <w:t xml:space="preserve"> Partie 2-13: Exigences particulières de sécurité de base et de performances essentielles pour les postes de travail d'anesthésie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41A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C804AE3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2022-02-04</w:t>
            </w:r>
          </w:p>
          <w:p w14:paraId="00C5B36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4293045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8F4FAE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94B15B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08CC91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</w:t>
            </w:r>
            <w:r w:rsidRPr="00BE34B5">
              <w:rPr>
                <w:lang w:val="fr-CH"/>
              </w:rPr>
              <w:t>ision de ISO 80601-2-13:2011, ISO 80601-2-13:2011/Amd 1:2015, ISO 80601-2-13:2011/Amd 2:2018)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0C9A95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3C93645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8E7D" w14:textId="77777777" w:rsidR="00000000" w:rsidRDefault="00BE34B5">
            <w:pPr>
              <w:pStyle w:val="Content"/>
            </w:pPr>
            <w:r>
              <w:t>ISO/FDIS 23371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1CE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F009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Matériel d’anesthésie et de réanimation respiratoire — Dispositifs d’indication, de contrôle et de régulation de la pression du ballonnet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C115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2371CF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</w:t>
            </w:r>
            <w:r w:rsidRPr="00BE34B5">
              <w:rPr>
                <w:lang w:val="fr-CH"/>
              </w:rPr>
              <w:t xml:space="preserve">       </w:t>
            </w:r>
            <w:r>
              <w:t>2022-02-07</w:t>
            </w:r>
          </w:p>
          <w:p w14:paraId="7760185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839197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BB5C" w14:textId="77777777" w:rsidR="00000000" w:rsidRDefault="00BE34B5">
            <w:pPr>
              <w:pStyle w:val="CommitteeTitle"/>
            </w:pPr>
            <w:r>
              <w:t>TC 123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B84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4499" w14:textId="77777777" w:rsidR="00000000" w:rsidRDefault="00BE34B5">
            <w:pPr>
              <w:pStyle w:val="CommitteeTitle"/>
            </w:pPr>
            <w:r>
              <w:t>Paliers lisses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50C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1F1C06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D4E2" w14:textId="77777777" w:rsidR="00000000" w:rsidRDefault="00BE34B5">
            <w:pPr>
              <w:pStyle w:val="Content"/>
            </w:pPr>
            <w:r>
              <w:t>ISO/FDIS 22507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C15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D4E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Paliers lisses — Matériaux antifriction à film fluide pour turbocompresseurs de véhicule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D23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6E0BDE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2022-02-25</w:t>
            </w:r>
          </w:p>
          <w:p w14:paraId="36E2480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DC92C2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26E3DE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A4999A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497F070" w14:textId="77777777" w:rsidR="00000000" w:rsidRDefault="00BE34B5">
            <w:pPr>
              <w:pStyle w:val="Content"/>
            </w:pPr>
            <w:r>
              <w:t>(Révision de ISO 22507:2018)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3EFB39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4398FEE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AF1A" w14:textId="77777777" w:rsidR="00000000" w:rsidRDefault="00BE34B5">
            <w:pPr>
              <w:pStyle w:val="CommitteeTitle"/>
            </w:pPr>
            <w:r>
              <w:t>TC 134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4C5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7669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Engrais, amendements et substances bénéfiques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5FE7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3189144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CF09" w14:textId="77777777" w:rsidR="00000000" w:rsidRDefault="00BE34B5">
            <w:pPr>
              <w:pStyle w:val="Content"/>
            </w:pPr>
            <w:r>
              <w:t>ISO/FDIS 7851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692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EC8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Engrais, amendements et substances bénéfiques — Classification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5A7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9F9D25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2022-02-23</w:t>
            </w:r>
          </w:p>
          <w:p w14:paraId="5006D79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755BB2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2DC5EA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B29267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4B52A0D" w14:textId="77777777" w:rsidR="00000000" w:rsidRDefault="00BE34B5">
            <w:pPr>
              <w:pStyle w:val="Content"/>
            </w:pPr>
            <w:r>
              <w:t>(Révision de ISO 7851:1983)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51AFC8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1034667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9C5D" w14:textId="77777777" w:rsidR="00000000" w:rsidRDefault="00BE34B5">
            <w:pPr>
              <w:pStyle w:val="CommitteeTitle"/>
            </w:pPr>
            <w:r>
              <w:lastRenderedPageBreak/>
              <w:t>TC 138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636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CC39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Tubes, raccords et robinetterie en matières plastiques pour le transport des fluides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8411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2845C9B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47BB" w14:textId="77777777" w:rsidR="00000000" w:rsidRDefault="00BE34B5">
            <w:pPr>
              <w:pStyle w:val="Content"/>
            </w:pPr>
            <w:r>
              <w:t>ISO/FDIS 3459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B7B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893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Systèmes de canalisations en matières plastiques — Assemblages mécaniques entre raccords et tubes sous pression — Méthode d'essai pour l'étanchéité sous p</w:t>
            </w:r>
            <w:r w:rsidRPr="00BE34B5">
              <w:rPr>
                <w:lang w:val="fr-CH"/>
              </w:rPr>
              <w:t>ression négative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5F7E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B99546A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2022-02-17</w:t>
            </w:r>
          </w:p>
          <w:p w14:paraId="4448648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E59B15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85750B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8BF2B0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E39DFE" w14:textId="77777777" w:rsidR="00000000" w:rsidRDefault="00BE34B5">
            <w:pPr>
              <w:pStyle w:val="Content"/>
            </w:pPr>
            <w:r>
              <w:t>(Révision de ISO 3459:2015)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30CDF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2D0BE5F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ADE0" w14:textId="77777777" w:rsidR="00000000" w:rsidRDefault="00BE34B5">
            <w:pPr>
              <w:pStyle w:val="Content"/>
            </w:pPr>
            <w:r>
              <w:t>ISO/PRF 13844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3E9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2D5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Systèmes de canalisations en plastiques — Assemblages par emboîture à bague d'étanchéité en élastomèr</w:t>
            </w:r>
            <w:r w:rsidRPr="00BE34B5">
              <w:rPr>
                <w:lang w:val="fr-CH"/>
              </w:rPr>
              <w:t>e pour les tubes en plastiques — Méthode d'essai pour l'étanchéité sous pression négative, déviation angulaire et déformation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B14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EFF0977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491B07E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439866E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C811608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F3715AF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F47C02D" w14:textId="77777777" w:rsidR="00000000" w:rsidRDefault="00BE34B5">
            <w:pPr>
              <w:pStyle w:val="Content"/>
            </w:pPr>
            <w:r>
              <w:t>(Révision de ISO 13844:2015)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EA463E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31BBD0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C181" w14:textId="77777777" w:rsidR="00000000" w:rsidRDefault="00BE34B5">
            <w:pPr>
              <w:pStyle w:val="CommitteeTitle"/>
            </w:pPr>
            <w:r>
              <w:t>TC 142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542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DB74" w14:textId="77777777" w:rsidR="00000000" w:rsidRDefault="00BE34B5">
            <w:pPr>
              <w:pStyle w:val="CommitteeTitle"/>
            </w:pPr>
            <w:r>
              <w:t>Séparateurs aérauliques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9ED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6A97D5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9959" w14:textId="77777777" w:rsidR="00000000" w:rsidRDefault="00BE34B5">
            <w:pPr>
              <w:pStyle w:val="Content"/>
            </w:pPr>
            <w:r>
              <w:t>ISO/FDIS 29463-5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C31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7E47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Filtres à</w:t>
            </w:r>
            <w:r w:rsidRPr="00BE34B5">
              <w:rPr>
                <w:lang w:val="fr-CH"/>
              </w:rPr>
              <w:t xml:space="preserve"> haut rendement et filtres pour l'élimination des particules dans l'air — Partie 5: Méthode d'essai des éléments filtrants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437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2A8AFC9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2022-02-08</w:t>
            </w:r>
          </w:p>
          <w:p w14:paraId="1C6C6D4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72B77F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F3B1C3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9B67C7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8D1BF31" w14:textId="77777777" w:rsidR="00000000" w:rsidRDefault="00BE34B5">
            <w:pPr>
              <w:pStyle w:val="Content"/>
            </w:pPr>
            <w:r>
              <w:t>(Révision de ISO 29463-5:2011)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1A08C1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7401A8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2E1C" w14:textId="77777777" w:rsidR="00000000" w:rsidRDefault="00BE34B5">
            <w:pPr>
              <w:pStyle w:val="CommitteeTitle"/>
            </w:pPr>
            <w:r>
              <w:t>TC 146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8BA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BC86" w14:textId="77777777" w:rsidR="00000000" w:rsidRDefault="00BE34B5">
            <w:pPr>
              <w:pStyle w:val="CommitteeTitle"/>
            </w:pPr>
            <w:r>
              <w:t>Qualité de l'air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359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3D5A9A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6385" w14:textId="77777777" w:rsidR="00000000" w:rsidRDefault="00BE34B5">
            <w:pPr>
              <w:pStyle w:val="Content"/>
            </w:pPr>
            <w:r>
              <w:t>ISO/FDIS 23320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9AD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11E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Air des lieux de travail — Gazes et vapeurs — Exigences pour l'évaluation des procédures pour le mesurage à l'aide de dispositifs de prélèvement par diffusion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99CF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199532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2022-01-26</w:t>
            </w:r>
          </w:p>
          <w:p w14:paraId="0218FE0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1FC94E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7EF4" w14:textId="77777777" w:rsidR="00000000" w:rsidRDefault="00BE34B5">
            <w:pPr>
              <w:pStyle w:val="Content"/>
            </w:pPr>
            <w:r>
              <w:t>ISO/FDIS 23032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0B9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6FF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Météorologie — Télédétection du vent basée au </w:t>
            </w:r>
            <w:r w:rsidRPr="00BE34B5">
              <w:rPr>
                <w:lang w:val="fr-CH"/>
              </w:rPr>
              <w:t>sol — Profileur de vent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EA3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34D223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2022-02-07</w:t>
            </w:r>
          </w:p>
          <w:p w14:paraId="4127769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327748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7F44" w14:textId="77777777" w:rsidR="00000000" w:rsidRDefault="00BE34B5">
            <w:pPr>
              <w:pStyle w:val="Content"/>
            </w:pPr>
            <w:r>
              <w:t>ISO/FDIS 23435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3EA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61C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Qualité de l'air — Méthodes d'essai des capteurs de hauteur de neige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1CF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2658F9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2022-01-26</w:t>
            </w:r>
          </w:p>
          <w:p w14:paraId="4D424A4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B04520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715A" w14:textId="77777777" w:rsidR="00000000" w:rsidRDefault="00BE34B5">
            <w:pPr>
              <w:pStyle w:val="CommitteeTitle"/>
            </w:pPr>
            <w:r>
              <w:t>TC 149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402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A47C" w14:textId="77777777" w:rsidR="00000000" w:rsidRDefault="00BE34B5">
            <w:pPr>
              <w:pStyle w:val="CommitteeTitle"/>
            </w:pPr>
            <w:r>
              <w:t>Cycles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145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1F3B441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C8A1" w14:textId="77777777" w:rsidR="00000000" w:rsidRDefault="00BE34B5">
            <w:pPr>
              <w:pStyle w:val="Content"/>
            </w:pPr>
            <w:r>
              <w:t>ISO/PRF 8562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A14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040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Cycles — An</w:t>
            </w:r>
            <w:r w:rsidRPr="00BE34B5">
              <w:rPr>
                <w:lang w:val="fr-CH"/>
              </w:rPr>
              <w:t>gle du coin de serrage de potence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3A5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18CA468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5B8BDA1C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1A23BD3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FAFA049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FA4F55F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6662A16" w14:textId="77777777" w:rsidR="00000000" w:rsidRDefault="00BE34B5">
            <w:pPr>
              <w:pStyle w:val="Content"/>
            </w:pPr>
            <w:r>
              <w:t>(Révision de ISO 8562:1990)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869490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5D3BC9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530C" w14:textId="77777777" w:rsidR="00000000" w:rsidRDefault="00BE34B5">
            <w:pPr>
              <w:pStyle w:val="CommitteeTitle"/>
            </w:pPr>
            <w:r>
              <w:t>TC 150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E76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01F0" w14:textId="77777777" w:rsidR="00000000" w:rsidRDefault="00BE34B5">
            <w:pPr>
              <w:pStyle w:val="CommitteeTitle"/>
            </w:pPr>
            <w:r>
              <w:t>Implants chirurgicaux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16A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98ADE1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CD7B" w14:textId="77777777" w:rsidR="00000000" w:rsidRDefault="00BE34B5">
            <w:pPr>
              <w:pStyle w:val="Content"/>
            </w:pPr>
            <w:r>
              <w:t>ISO/FDIS 5832-5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DA7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384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Implants chirurgicaux — Produits à base de métaux — Partie 5: Alliage corroyé à</w:t>
            </w:r>
            <w:r w:rsidRPr="00BE34B5">
              <w:rPr>
                <w:lang w:val="fr-CH"/>
              </w:rPr>
              <w:t xml:space="preserve"> base de cobalt, de chrome, de tungstène et de nickel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2AC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B52E69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2022-02-01</w:t>
            </w:r>
          </w:p>
          <w:p w14:paraId="7665C6D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AF489A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F77992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A3A99B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5273487" w14:textId="77777777" w:rsidR="00000000" w:rsidRDefault="00BE34B5">
            <w:pPr>
              <w:pStyle w:val="Content"/>
            </w:pPr>
            <w:r>
              <w:t>(Révision de ISO 5832-5:2005)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C170A5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FDA1FB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30D8" w14:textId="77777777" w:rsidR="00000000" w:rsidRDefault="00BE34B5">
            <w:pPr>
              <w:pStyle w:val="Content"/>
            </w:pPr>
            <w:r>
              <w:t>ISO/FDIS 5832-6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A76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31E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Implants chirurgicaux — Matériaux métalliques — Partie 6: Alliage corroyé à</w:t>
            </w:r>
            <w:r w:rsidRPr="00BE34B5">
              <w:rPr>
                <w:lang w:val="fr-CH"/>
              </w:rPr>
              <w:t xml:space="preserve"> base de cobalt, de nickel, de chrome et de molybdène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0F3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62E7AB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2022-02-10</w:t>
            </w:r>
          </w:p>
          <w:p w14:paraId="70267EC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ABDF0C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DFF625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96D23B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AFFD11D" w14:textId="77777777" w:rsidR="00000000" w:rsidRDefault="00BE34B5">
            <w:pPr>
              <w:pStyle w:val="Content"/>
            </w:pPr>
            <w:r>
              <w:t>(Révision de ISO 5832-6:1997)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30610C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717FE8B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6693" w14:textId="77777777" w:rsidR="00000000" w:rsidRDefault="00BE34B5">
            <w:pPr>
              <w:pStyle w:val="CommitteeTitle"/>
            </w:pPr>
            <w:r>
              <w:t>TC 156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D7F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F76B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Corrosion des métaux et alliages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868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241C276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EEA2" w14:textId="77777777" w:rsidR="00000000" w:rsidRDefault="00BE34B5">
            <w:pPr>
              <w:pStyle w:val="Content"/>
            </w:pPr>
            <w:r>
              <w:t>ISO/FDIS 23721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917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9F07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9680" w14:textId="77777777" w:rsidR="00000000" w:rsidRDefault="00BE34B5">
            <w:pPr>
              <w:pStyle w:val="Content"/>
            </w:pPr>
          </w:p>
          <w:p w14:paraId="170A86DE" w14:textId="77777777" w:rsidR="00000000" w:rsidRDefault="00BE34B5">
            <w:pPr>
              <w:pStyle w:val="ContentRightAlign"/>
            </w:pPr>
            <w:r>
              <w:t xml:space="preserve">            2022-02-07</w:t>
            </w:r>
          </w:p>
          <w:p w14:paraId="09E4A86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532A5E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04B7" w14:textId="77777777" w:rsidR="00000000" w:rsidRDefault="00BE34B5">
            <w:pPr>
              <w:pStyle w:val="CommitteeTitle"/>
            </w:pPr>
            <w:r>
              <w:t>TC 160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E04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0BE4" w14:textId="77777777" w:rsidR="00000000" w:rsidRDefault="00BE34B5">
            <w:pPr>
              <w:pStyle w:val="CommitteeTitle"/>
            </w:pPr>
            <w:r>
              <w:t>Verre dans la construction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17E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777B86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5B9E" w14:textId="77777777" w:rsidR="00000000" w:rsidRDefault="00BE34B5">
            <w:pPr>
              <w:pStyle w:val="Content"/>
            </w:pPr>
            <w:r>
              <w:t>ISO/PRF TS 21486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7CB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3FEE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7F0D" w14:textId="77777777" w:rsidR="00000000" w:rsidRDefault="00BE34B5">
            <w:pPr>
              <w:pStyle w:val="Content"/>
            </w:pPr>
          </w:p>
          <w:p w14:paraId="3AC4FDA6" w14:textId="77777777" w:rsidR="00000000" w:rsidRDefault="00BE34B5">
            <w:pPr>
              <w:pStyle w:val="ContentRightAlign"/>
            </w:pPr>
            <w:r>
              <w:t xml:space="preserve">            </w:t>
            </w:r>
          </w:p>
          <w:p w14:paraId="3243A0A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7D18B9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4F88" w14:textId="77777777" w:rsidR="00000000" w:rsidRDefault="00BE34B5">
            <w:pPr>
              <w:pStyle w:val="CommitteeTitle"/>
            </w:pPr>
            <w:r>
              <w:lastRenderedPageBreak/>
              <w:t>TC 164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FCA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9FCD" w14:textId="77777777" w:rsidR="00000000" w:rsidRDefault="00BE34B5">
            <w:pPr>
              <w:pStyle w:val="CommitteeTitle"/>
            </w:pPr>
            <w:r>
              <w:t>Essais mécaniques des métaux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6A4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659F00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49F2" w14:textId="77777777" w:rsidR="00000000" w:rsidRDefault="00BE34B5">
            <w:pPr>
              <w:pStyle w:val="Content"/>
            </w:pPr>
            <w:r>
              <w:t>ISO/FDIS 16808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88D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048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Matériaux métalliques — Tôles et bandes — Dét</w:t>
            </w:r>
            <w:r w:rsidRPr="00BE34B5">
              <w:rPr>
                <w:lang w:val="fr-CH"/>
              </w:rPr>
              <w:t>ermination de la courbe contrainte-déformation biaxiale au moyen de l'essai de gonflement hydraulique avec systèmes de mesure optiques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B53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1DFCB3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2022-03-08</w:t>
            </w:r>
          </w:p>
          <w:p w14:paraId="1183BF9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836F2D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35B07A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6415ED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4E061C1" w14:textId="77777777" w:rsidR="00000000" w:rsidRDefault="00BE34B5">
            <w:pPr>
              <w:pStyle w:val="Content"/>
            </w:pPr>
            <w:r>
              <w:t>(Révision de ISO 16808:2014)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F13086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8C35D5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3479" w14:textId="77777777" w:rsidR="00000000" w:rsidRDefault="00BE34B5">
            <w:pPr>
              <w:pStyle w:val="CommitteeTitle"/>
            </w:pPr>
            <w:r>
              <w:t>TC 172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C92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4DD7" w14:textId="77777777" w:rsidR="00000000" w:rsidRDefault="00BE34B5">
            <w:pPr>
              <w:pStyle w:val="CommitteeTitle"/>
            </w:pPr>
            <w:r>
              <w:t>Optique et photonique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F51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52DC99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06CE" w14:textId="77777777" w:rsidR="00000000" w:rsidRDefault="00BE34B5">
            <w:pPr>
              <w:pStyle w:val="Content"/>
            </w:pPr>
            <w:r>
              <w:t>ISO/FDIS 9211-4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071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F48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Optique et photonique — Traitements optiques — Partie 4: Méthodes d'essai spécifiques: abrasion, adhérence et résistance à l'eau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7E6F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71C6CA6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2022-02-09</w:t>
            </w:r>
          </w:p>
          <w:p w14:paraId="0880EDC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C90F06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89BCD2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C1ADB9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D67EC93" w14:textId="77777777" w:rsidR="00000000" w:rsidRDefault="00BE34B5">
            <w:pPr>
              <w:pStyle w:val="Content"/>
            </w:pPr>
            <w:r>
              <w:t>(Révision de ISO 9211-4:2012)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6EBBBC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4B164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8C17" w14:textId="77777777" w:rsidR="00000000" w:rsidRDefault="00BE34B5">
            <w:pPr>
              <w:pStyle w:val="CommitteeTitle"/>
            </w:pPr>
            <w:r>
              <w:t>TC 173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504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B2CD" w14:textId="77777777" w:rsidR="00000000" w:rsidRDefault="00BE34B5">
            <w:pPr>
              <w:pStyle w:val="CommitteeTitle"/>
            </w:pPr>
            <w:r>
              <w:t>Produits d’assistance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117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272922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5E3B" w14:textId="77777777" w:rsidR="00000000" w:rsidRDefault="00BE34B5">
            <w:pPr>
              <w:pStyle w:val="Content"/>
            </w:pPr>
            <w:r>
              <w:t>ISO/FDIS 7176-19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B52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84F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Fauteuils roulants — Partie 19: Fauteuils roulants destinés à être utilisés comme sièges dans des véhicules à moteur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0C95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58793DC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2022-02-02</w:t>
            </w:r>
          </w:p>
          <w:p w14:paraId="4D402FB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07FD9A7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05E083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26DC6D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8734F5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(Rév</w:t>
            </w:r>
            <w:r w:rsidRPr="00BE34B5">
              <w:rPr>
                <w:lang w:val="fr-CH"/>
              </w:rPr>
              <w:t>ision de ISO 7176-19:2008, ISO 7176-19:2008/Amd 1:2015)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AB6F5B9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6BB11DD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96E9" w14:textId="77777777" w:rsidR="00000000" w:rsidRDefault="00BE34B5">
            <w:pPr>
              <w:pStyle w:val="Content"/>
            </w:pPr>
            <w:r>
              <w:t>ISO/FDIS 9999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38E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714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Produits d’assistance — Classification et terminologie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5A3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A594E11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2022-02-08</w:t>
            </w:r>
          </w:p>
          <w:p w14:paraId="4F14CAB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692A63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4D3127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077D97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0DE5E3C" w14:textId="77777777" w:rsidR="00000000" w:rsidRDefault="00BE34B5">
            <w:pPr>
              <w:pStyle w:val="Content"/>
            </w:pPr>
            <w:r>
              <w:t>(Révision de ISO 9999:2016)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DD1D98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CC801B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B518" w14:textId="77777777" w:rsidR="00000000" w:rsidRDefault="00BE34B5">
            <w:pPr>
              <w:pStyle w:val="CommitteeTitle"/>
            </w:pPr>
            <w:r>
              <w:t>TC 184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322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2913" w14:textId="77777777" w:rsidR="00000000" w:rsidRDefault="00BE34B5">
            <w:pPr>
              <w:pStyle w:val="CommitteeTitle"/>
            </w:pPr>
            <w:r>
              <w:t>Systèm</w:t>
            </w:r>
            <w:r>
              <w:t>es d'automatisation et intégration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BF3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738721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B32C" w14:textId="77777777" w:rsidR="00000000" w:rsidRDefault="00BE34B5">
            <w:pPr>
              <w:pStyle w:val="Content"/>
            </w:pPr>
            <w:r>
              <w:t>ISO/FDIS 17506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911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5E6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Systèmes d'automatisation industrielle et intégration — Spécifications du schéma des actifs numériques COLLADATM pour la visualisation 3D des données industrielles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361F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295F16A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2022-02-08</w:t>
            </w:r>
          </w:p>
          <w:p w14:paraId="7D5B6B8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88FE2A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B7E56D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D6589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1059B7" w14:textId="77777777" w:rsidR="00000000" w:rsidRDefault="00BE34B5">
            <w:pPr>
              <w:pStyle w:val="Content"/>
            </w:pPr>
            <w:r>
              <w:t>(Révision de ISO/PAS 17506:2012)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84E8D4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B24765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B0B4" w14:textId="77777777" w:rsidR="00000000" w:rsidRDefault="00BE34B5">
            <w:pPr>
              <w:pStyle w:val="CommitteeTitle"/>
            </w:pPr>
            <w:r>
              <w:t>TC 188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BE4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C8A4" w14:textId="77777777" w:rsidR="00000000" w:rsidRDefault="00BE34B5">
            <w:pPr>
              <w:pStyle w:val="CommitteeTitle"/>
            </w:pPr>
            <w:r>
              <w:t>Petits navires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186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2BE14F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E884" w14:textId="77777777" w:rsidR="00000000" w:rsidRDefault="00BE34B5">
            <w:pPr>
              <w:pStyle w:val="Content"/>
            </w:pPr>
            <w:r>
              <w:t>ISO/FDIS 8848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C6C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7ED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Petits navires — Appareils à gouverner commandés à distance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D165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3D6F5B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2022-03-10</w:t>
            </w:r>
          </w:p>
          <w:p w14:paraId="789E7A1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D9B93E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13882A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FF84E6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3E49F2F" w14:textId="77777777" w:rsidR="00000000" w:rsidRDefault="00BE34B5">
            <w:pPr>
              <w:pStyle w:val="Content"/>
            </w:pPr>
            <w:r>
              <w:t>(Révision de ISO 8848:2020)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BBA45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E8ED6E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4AD9" w14:textId="77777777" w:rsidR="00000000" w:rsidRDefault="00BE34B5">
            <w:pPr>
              <w:pStyle w:val="CommitteeTitle"/>
            </w:pPr>
            <w:r>
              <w:t>TC 189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498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08E6" w14:textId="77777777" w:rsidR="00000000" w:rsidRDefault="00BE34B5">
            <w:pPr>
              <w:pStyle w:val="CommitteeTitle"/>
            </w:pPr>
            <w:r>
              <w:t>Carreaux en céramique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1F0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A091C1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94A9" w14:textId="77777777" w:rsidR="00000000" w:rsidRDefault="00BE34B5">
            <w:pPr>
              <w:pStyle w:val="Content"/>
            </w:pPr>
            <w:r>
              <w:t>ISO/FDIS 10545-18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FB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AB4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Carreaux et dalles céramiques — Partie 18: Détermination de la valeur de réflectance lumineuse (LRV)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447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D177CBD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2022-01-26</w:t>
            </w:r>
          </w:p>
          <w:p w14:paraId="691948C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C486E4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2BA6" w14:textId="77777777" w:rsidR="00000000" w:rsidRDefault="00BE34B5">
            <w:pPr>
              <w:pStyle w:val="CommitteeTitle"/>
            </w:pPr>
            <w:r>
              <w:t>TC 193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521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7E46" w14:textId="77777777" w:rsidR="00000000" w:rsidRDefault="00BE34B5">
            <w:pPr>
              <w:pStyle w:val="CommitteeTitle"/>
            </w:pPr>
            <w:r>
              <w:t>Gaz naturel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FA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C117B0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FB4D" w14:textId="77777777" w:rsidR="00000000" w:rsidRDefault="00BE34B5">
            <w:pPr>
              <w:pStyle w:val="Content"/>
            </w:pPr>
            <w:r>
              <w:t>ISO/FDIS 20765-5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6F3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A4A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Gaz naturel — Calcul des propriétés</w:t>
            </w:r>
            <w:r w:rsidRPr="00BE34B5">
              <w:rPr>
                <w:lang w:val="fr-CH"/>
              </w:rPr>
              <w:t xml:space="preserve"> thermodynamiques — Partie 5: Calcul de la viscosité, du coefficient de Joule-Thomson et de l'exposant isentropique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E82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761CC95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2022-02-21</w:t>
            </w:r>
          </w:p>
          <w:p w14:paraId="49653E3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E93CC3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D531" w14:textId="77777777" w:rsidR="00000000" w:rsidRDefault="00BE34B5">
            <w:pPr>
              <w:pStyle w:val="CommitteeTitle"/>
            </w:pPr>
            <w:r>
              <w:t>TC 201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8DF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3745" w14:textId="77777777" w:rsidR="00000000" w:rsidRDefault="00BE34B5">
            <w:pPr>
              <w:pStyle w:val="CommitteeTitle"/>
            </w:pPr>
            <w:r>
              <w:t>Analyse chimique des surfaces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1E6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846D0A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D9B6" w14:textId="77777777" w:rsidR="00000000" w:rsidRDefault="00BE34B5">
            <w:pPr>
              <w:pStyle w:val="Content"/>
            </w:pPr>
            <w:r>
              <w:t>ISO/FDIS 17109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F2B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F08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Analyse chimique des surfaces — Profilage d'épaisseur — Méthode pour la détermination de la vitesse de pulvérisation lors du profilage d'épaisseur par pulvérisation en spectroscopie de photoélectrons par rayons X, spectroscopie d'électrons Auger et spectro</w:t>
            </w:r>
            <w:r w:rsidRPr="00BE34B5">
              <w:rPr>
                <w:lang w:val="fr-CH"/>
              </w:rPr>
              <w:t>métrie de masse des ions secondaires à l'aide de films minces multicouches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5985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359064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2022-02-02</w:t>
            </w:r>
          </w:p>
          <w:p w14:paraId="7953A0A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B2197C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FBE7F8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A2F9CC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F9F9CB9" w14:textId="77777777" w:rsidR="00000000" w:rsidRDefault="00BE34B5">
            <w:pPr>
              <w:pStyle w:val="Content"/>
            </w:pPr>
            <w:r>
              <w:t>(Révision de ISO 17109:2015)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94C31D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B04D42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1CB0" w14:textId="77777777" w:rsidR="00000000" w:rsidRDefault="00BE34B5">
            <w:pPr>
              <w:pStyle w:val="CommitteeTitle"/>
            </w:pPr>
            <w:r>
              <w:t>TC 202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72F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3E35" w14:textId="77777777" w:rsidR="00000000" w:rsidRDefault="00BE34B5">
            <w:pPr>
              <w:pStyle w:val="CommitteeTitle"/>
            </w:pPr>
            <w:r>
              <w:t>Analyse par microfaisceaux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2DE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86C1F8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881B" w14:textId="77777777" w:rsidR="00000000" w:rsidRDefault="00BE34B5">
            <w:pPr>
              <w:pStyle w:val="Content"/>
            </w:pPr>
            <w:r>
              <w:t>ISO/FDIS 23749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51C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C3D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Analyse par microfaisceaux — Diffraction d'él</w:t>
            </w:r>
            <w:r w:rsidRPr="00BE34B5">
              <w:rPr>
                <w:lang w:val="fr-CH"/>
              </w:rPr>
              <w:t>ectrons rétrodiffusés — Détermination quantitative de l'austénite dans l'acier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D23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255AAFF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2022-01-26</w:t>
            </w:r>
          </w:p>
          <w:p w14:paraId="7B8DC28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276EB82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C607" w14:textId="77777777" w:rsidR="00000000" w:rsidRDefault="00BE34B5">
            <w:pPr>
              <w:pStyle w:val="CommitteeTitle"/>
            </w:pPr>
            <w:r>
              <w:lastRenderedPageBreak/>
              <w:t>TC 205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CC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7297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Conception de l'environnement intérieur des bâtiments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0D15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08B3A39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25C8" w14:textId="77777777" w:rsidR="00000000" w:rsidRDefault="00BE34B5">
            <w:pPr>
              <w:pStyle w:val="Content"/>
            </w:pPr>
            <w:r>
              <w:t>ISO/FDIS 52032-1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538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552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Performance énergétique des bâtiments — Besoins énergét</w:t>
            </w:r>
            <w:r w:rsidRPr="00BE34B5">
              <w:rPr>
                <w:lang w:val="fr-CH"/>
              </w:rPr>
              <w:t>iques et rendements des systèmes de distribution d'eau chaude sanitaire, chauffage et refroidissement — Partie 1: Modes opératoires de calcul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D33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64BD07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2022-02-17</w:t>
            </w:r>
          </w:p>
          <w:p w14:paraId="05898B5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22E3C20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70B3" w14:textId="77777777" w:rsidR="00000000" w:rsidRDefault="00BE34B5">
            <w:pPr>
              <w:pStyle w:val="CommitteeTitle"/>
            </w:pPr>
            <w:r>
              <w:t>TC 209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755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782E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Salles propres et environnements maîtrisés apparentés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5F2B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782C65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2C03" w14:textId="77777777" w:rsidR="00000000" w:rsidRDefault="00BE34B5">
            <w:pPr>
              <w:pStyle w:val="Content"/>
            </w:pPr>
            <w:r>
              <w:t>ISO/FDIS 14644-9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1BA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724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Salles propres et environnements maîtrisés apparentés — Partie 9: Évaluation de la propreté des surfaces en fonction de la concentration de particules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AFC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DC55DC7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2022-03-08</w:t>
            </w:r>
          </w:p>
          <w:p w14:paraId="27AB782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BF16F0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A4C2A3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FB9D7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DD42415" w14:textId="77777777" w:rsidR="00000000" w:rsidRDefault="00BE34B5">
            <w:pPr>
              <w:pStyle w:val="Content"/>
            </w:pPr>
            <w:r>
              <w:t>(Rév</w:t>
            </w:r>
            <w:r>
              <w:t>ision de ISO 14644-9:2012)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E793BA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5FAD39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036F" w14:textId="77777777" w:rsidR="00000000" w:rsidRDefault="00BE34B5">
            <w:pPr>
              <w:pStyle w:val="Content"/>
            </w:pPr>
            <w:r>
              <w:t>ISO/FDIS 14644-10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936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238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Salles propres et environnements maîtrisés apparentés — Partie 10: Évaluation de la propreté des surfaces en matière de contamination chimique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588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548DC08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2022-03-21</w:t>
            </w:r>
          </w:p>
          <w:p w14:paraId="772DE01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19C677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294C7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0C51C7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4E2DD20" w14:textId="77777777" w:rsidR="00000000" w:rsidRDefault="00BE34B5">
            <w:pPr>
              <w:pStyle w:val="Content"/>
            </w:pPr>
            <w:r>
              <w:t>(Révision de ISO 14644-10:20</w:t>
            </w:r>
            <w:r>
              <w:t>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E49D5C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6E136A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8D5B" w14:textId="77777777" w:rsidR="00000000" w:rsidRDefault="00BE34B5">
            <w:pPr>
              <w:pStyle w:val="CommitteeTitle"/>
            </w:pPr>
            <w:r>
              <w:t>TC 211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A92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6037" w14:textId="77777777" w:rsidR="00000000" w:rsidRDefault="00BE34B5">
            <w:pPr>
              <w:pStyle w:val="CommitteeTitle"/>
            </w:pPr>
            <w:r>
              <w:t>Information géographique/Géomatique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DB0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00A062A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54BE" w14:textId="77777777" w:rsidR="00000000" w:rsidRDefault="00BE34B5">
            <w:pPr>
              <w:pStyle w:val="Content"/>
            </w:pPr>
            <w:r>
              <w:t>ISO 19115-2:2019/Amd 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D4D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117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Information géographique — Métadonnées — Partie 2: Extensions pour l'acquisition et le traitement — Amendement 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3E5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A2CAED1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5F3B4A5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07050E8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28C3" w14:textId="77777777" w:rsidR="00000000" w:rsidRDefault="00BE34B5">
            <w:pPr>
              <w:pStyle w:val="Content"/>
            </w:pPr>
            <w:r>
              <w:t>ISO/TS 19130-3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8BF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7BB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Information géo</w:t>
            </w:r>
            <w:r w:rsidRPr="00BE34B5">
              <w:rPr>
                <w:lang w:val="fr-CH"/>
              </w:rPr>
              <w:t>graphique — Modèles de capteurs d'images de géopositionnement — Partie 3: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9F12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10A4782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62663B7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6E5C924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AB34" w14:textId="77777777" w:rsidR="00000000" w:rsidRDefault="00BE34B5">
            <w:pPr>
              <w:pStyle w:val="CommitteeTitle"/>
            </w:pPr>
            <w:r>
              <w:t>TC 215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CE2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3CA2" w14:textId="77777777" w:rsidR="00000000" w:rsidRDefault="00BE34B5">
            <w:pPr>
              <w:pStyle w:val="CommitteeTitle"/>
            </w:pPr>
            <w:r>
              <w:t>Informatique de santé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C89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4C51677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B18B" w14:textId="77777777" w:rsidR="00000000" w:rsidRDefault="00BE34B5">
            <w:pPr>
              <w:pStyle w:val="Content"/>
            </w:pPr>
            <w:r>
              <w:t>ISO/PRF TS 17117-2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216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224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2: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61B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DDCE52D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0E50C991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541A489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0503" w14:textId="77777777" w:rsidR="00000000" w:rsidRDefault="00BE34B5">
            <w:pPr>
              <w:pStyle w:val="Content"/>
            </w:pPr>
            <w:r>
              <w:t>ISO/PRF 17439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3A8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13B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Informatique de santé — Développement des termes et définitions pour les glossaires d'informatique de santé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C4F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2856EB4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33F4DEF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1F662BA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F600F7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33F1C8D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7374DE0" w14:textId="77777777" w:rsidR="00000000" w:rsidRDefault="00BE34B5">
            <w:pPr>
              <w:pStyle w:val="Content"/>
            </w:pPr>
            <w:r>
              <w:t>(Révision de ISO/TS 17439:2014)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FB35F9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40A8BB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31D6" w14:textId="77777777" w:rsidR="00000000" w:rsidRDefault="00BE34B5">
            <w:pPr>
              <w:pStyle w:val="Content"/>
            </w:pPr>
            <w:r>
              <w:t>ISO/TS 23535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BC1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17B9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EBB9" w14:textId="77777777" w:rsidR="00000000" w:rsidRDefault="00BE34B5">
            <w:pPr>
              <w:pStyle w:val="Content"/>
            </w:pPr>
          </w:p>
          <w:p w14:paraId="7B50F809" w14:textId="77777777" w:rsidR="00000000" w:rsidRDefault="00BE34B5">
            <w:pPr>
              <w:pStyle w:val="ContentRightAlign"/>
            </w:pPr>
            <w:r>
              <w:t xml:space="preserve">            </w:t>
            </w:r>
          </w:p>
          <w:p w14:paraId="6C487DA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099236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25E0" w14:textId="77777777" w:rsidR="00000000" w:rsidRDefault="00BE34B5">
            <w:pPr>
              <w:pStyle w:val="CommitteeTitle"/>
            </w:pPr>
            <w:r>
              <w:t>TC 219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BF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CCEE" w14:textId="77777777" w:rsidR="00000000" w:rsidRDefault="00BE34B5">
            <w:pPr>
              <w:pStyle w:val="CommitteeTitle"/>
            </w:pPr>
            <w:r>
              <w:t>Revêt</w:t>
            </w:r>
            <w:r>
              <w:t>ements de sol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76B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2FC5E0D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B103" w14:textId="77777777" w:rsidR="00000000" w:rsidRDefault="00BE34B5">
            <w:pPr>
              <w:pStyle w:val="Content"/>
            </w:pPr>
            <w:r>
              <w:t>ISO/PRF 24338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A4B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FE8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Revêtements de sol stratifiés — Détermination de la résistance à l'abrasion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AF0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5584A73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172CE12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492C687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55086BB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D4D84DC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1EEA5FD" w14:textId="77777777" w:rsidR="00000000" w:rsidRDefault="00BE34B5">
            <w:pPr>
              <w:pStyle w:val="Content"/>
            </w:pPr>
            <w:r>
              <w:t>(Révision de ISO 24338:2014)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B62D25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387690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5A40" w14:textId="77777777" w:rsidR="00000000" w:rsidRDefault="00BE34B5">
            <w:pPr>
              <w:pStyle w:val="CommitteeTitle"/>
            </w:pPr>
            <w:r>
              <w:t>TC 229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371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7880" w14:textId="77777777" w:rsidR="00000000" w:rsidRDefault="00BE34B5">
            <w:pPr>
              <w:pStyle w:val="CommitteeTitle"/>
            </w:pPr>
            <w:r>
              <w:t>Nanotechnologies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85D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1AE43B2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3EE3" w14:textId="77777777" w:rsidR="00000000" w:rsidRDefault="00BE34B5">
            <w:pPr>
              <w:pStyle w:val="Content"/>
            </w:pPr>
            <w:r>
              <w:t>ISO/TS 21357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76D8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661A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Nanotechnologies —</w:t>
            </w:r>
            <w:r w:rsidRPr="00BE34B5">
              <w:rPr>
                <w:lang w:val="fr-CH"/>
              </w:rPr>
              <w:t xml:space="preserve"> Evaluation de la taille moyenne des nano-objets dans les dispersions liquides par diffusion statique multiple de la lumière (SMLS)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C4A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193C112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6C62870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03599BF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B51C" w14:textId="77777777" w:rsidR="00000000" w:rsidRDefault="00BE34B5">
            <w:pPr>
              <w:pStyle w:val="CommitteeTitle"/>
            </w:pPr>
            <w:r>
              <w:t>TC 249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D5A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4EE3" w14:textId="77777777" w:rsidR="00000000" w:rsidRDefault="00BE34B5">
            <w:pPr>
              <w:pStyle w:val="CommitteeTitle"/>
            </w:pPr>
            <w:r>
              <w:t>Médecine traditionnelle chinoise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4CA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4B19FA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295" w14:textId="77777777" w:rsidR="00000000" w:rsidRDefault="00BE34B5">
            <w:pPr>
              <w:pStyle w:val="Content"/>
            </w:pPr>
            <w:r>
              <w:t>ISO/FDIS 22585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030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CF4C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99CF" w14:textId="77777777" w:rsidR="00000000" w:rsidRDefault="00BE34B5">
            <w:pPr>
              <w:pStyle w:val="Content"/>
            </w:pPr>
          </w:p>
          <w:p w14:paraId="18C57624" w14:textId="77777777" w:rsidR="00000000" w:rsidRDefault="00BE34B5">
            <w:pPr>
              <w:pStyle w:val="ContentRightAlign"/>
            </w:pPr>
            <w:r>
              <w:t xml:space="preserve">            2022-02-08</w:t>
            </w:r>
          </w:p>
          <w:p w14:paraId="6A51F1A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3FEEB4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157A" w14:textId="77777777" w:rsidR="00000000" w:rsidRDefault="00BE34B5">
            <w:pPr>
              <w:pStyle w:val="Content"/>
            </w:pPr>
            <w:r>
              <w:t>ISO/FDIS 22586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9F3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0BA5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81B3" w14:textId="77777777" w:rsidR="00000000" w:rsidRDefault="00BE34B5">
            <w:pPr>
              <w:pStyle w:val="Content"/>
            </w:pPr>
          </w:p>
          <w:p w14:paraId="25AE71D1" w14:textId="77777777" w:rsidR="00000000" w:rsidRDefault="00BE34B5">
            <w:pPr>
              <w:pStyle w:val="ContentRightAlign"/>
            </w:pPr>
            <w:r>
              <w:t xml:space="preserve">            2022-02-10</w:t>
            </w:r>
          </w:p>
          <w:p w14:paraId="305124D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0A2117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CBD9" w14:textId="77777777" w:rsidR="00000000" w:rsidRDefault="00BE34B5">
            <w:pPr>
              <w:pStyle w:val="Content"/>
            </w:pPr>
            <w:r>
              <w:t>ISO/FDIS 23965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217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BA90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ED58" w14:textId="77777777" w:rsidR="00000000" w:rsidRDefault="00BE34B5">
            <w:pPr>
              <w:pStyle w:val="Content"/>
            </w:pPr>
          </w:p>
          <w:p w14:paraId="2C252A4D" w14:textId="77777777" w:rsidR="00000000" w:rsidRDefault="00BE34B5">
            <w:pPr>
              <w:pStyle w:val="ContentRightAlign"/>
            </w:pPr>
            <w:r>
              <w:t xml:space="preserve">            2022-02-09</w:t>
            </w:r>
          </w:p>
          <w:p w14:paraId="28D4A3F1" w14:textId="77777777" w:rsidR="00000000" w:rsidRDefault="00BE34B5">
            <w:pPr>
              <w:pStyle w:val="Content"/>
            </w:pPr>
            <w:r>
              <w:lastRenderedPageBreak/>
              <w:t xml:space="preserve">         </w:t>
            </w:r>
          </w:p>
        </w:tc>
      </w:tr>
      <w:tr w:rsidR="00000000" w:rsidRPr="00BE34B5" w14:paraId="376EBEF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F5EB" w14:textId="77777777" w:rsidR="00000000" w:rsidRDefault="00BE34B5">
            <w:pPr>
              <w:pStyle w:val="CommitteeTitle"/>
            </w:pPr>
            <w:r>
              <w:lastRenderedPageBreak/>
              <w:t>TC 254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239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60C1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Sécurité des manèg</w:t>
            </w:r>
            <w:r w:rsidRPr="00BE34B5">
              <w:rPr>
                <w:lang w:val="fr-CH"/>
              </w:rPr>
              <w:t>es et des dispositifs de divertissement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7A1F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6D700AF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0EE1" w14:textId="77777777" w:rsidR="00000000" w:rsidRDefault="00BE34B5">
            <w:pPr>
              <w:pStyle w:val="Content"/>
            </w:pPr>
            <w:r>
              <w:t>ISO/FDIS 17842-2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9EF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194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Sécurité des manèges et des dispositifs de divertissement — Partie 2: Fonctionnement et utilisation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D2BA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4FA6FA0B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2022-02-08</w:t>
            </w:r>
          </w:p>
          <w:p w14:paraId="53D354F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D1C26B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E622B4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7242D6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1ED6DDA" w14:textId="77777777" w:rsidR="00000000" w:rsidRDefault="00BE34B5">
            <w:pPr>
              <w:pStyle w:val="Content"/>
            </w:pPr>
            <w:r>
              <w:t>(Révision de ISO 17842-2:2015)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C9C23F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D71EA4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7460" w14:textId="77777777" w:rsidR="00000000" w:rsidRDefault="00BE34B5">
            <w:pPr>
              <w:pStyle w:val="Content"/>
            </w:pPr>
            <w:r>
              <w:t>ISO/FDIS 17842-3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79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531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Sécurité des manèges et des dispositifs de divertissement — Partie 3: Exigences relatives à l'inspection pendant la conception, fabrication et fonctionnement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552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82E6AB2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2022-02-08</w:t>
            </w:r>
          </w:p>
          <w:p w14:paraId="57C00AF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FC7125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6351D8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EBB84F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AE8A9EF" w14:textId="77777777" w:rsidR="00000000" w:rsidRDefault="00BE34B5">
            <w:pPr>
              <w:pStyle w:val="Content"/>
            </w:pPr>
            <w:r>
              <w:t>(Révision de ISO 17842-3:2015)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5ACC041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43E0CBB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A82F" w14:textId="77777777" w:rsidR="00000000" w:rsidRDefault="00BE34B5">
            <w:pPr>
              <w:pStyle w:val="CommitteeTitle"/>
            </w:pPr>
            <w:r>
              <w:t>TC 256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1AB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EFD0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Pigments, colorants et matières de charge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CD9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:rsidRPr="00BE34B5" w14:paraId="1098561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F07E" w14:textId="77777777" w:rsidR="00000000" w:rsidRDefault="00BE34B5">
            <w:pPr>
              <w:pStyle w:val="Content"/>
            </w:pPr>
            <w:r>
              <w:t>ISO/PRF 18473-4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D06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46A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Pigments et matières de charges fonctionnels pour applications spéciales — Partie 4: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4DD5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746C436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50E231AB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605719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C2EA" w14:textId="77777777" w:rsidR="00000000" w:rsidRDefault="00BE34B5">
            <w:pPr>
              <w:pStyle w:val="CommitteeTitle"/>
            </w:pPr>
            <w:r>
              <w:t>TC 258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6FF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175D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Management de projets, programmes et portefeuilles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2813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:rsidRPr="00BE34B5" w14:paraId="415717C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7579" w14:textId="77777777" w:rsidR="00000000" w:rsidRDefault="00BE34B5">
            <w:pPr>
              <w:pStyle w:val="Content"/>
            </w:pPr>
            <w:r>
              <w:t>ISO/PRF 21503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5C0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484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Management de projets, programmes et portefeuilles — Recommandations sur le management de programmes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62D4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10822FA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5032A0F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7BC72ED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536F4AB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8552EB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6EF1B12" w14:textId="77777777" w:rsidR="00000000" w:rsidRDefault="00BE34B5">
            <w:pPr>
              <w:pStyle w:val="Content"/>
            </w:pPr>
            <w:r>
              <w:t>(Révision de ISO 21503:2017)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DEE588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2C613B0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3131" w14:textId="77777777" w:rsidR="00000000" w:rsidRDefault="00BE34B5">
            <w:pPr>
              <w:pStyle w:val="Content"/>
            </w:pPr>
            <w:r>
              <w:t>ISO/PRF 21504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E4D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D7B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Management de projets, programmes et portefeuilles — Recommandations sur le management de portefeuilles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4541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5F58F0D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187DC7A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6E50CDF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921F121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62C4F50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CEB7F1D" w14:textId="77777777" w:rsidR="00000000" w:rsidRDefault="00BE34B5">
            <w:pPr>
              <w:pStyle w:val="Content"/>
            </w:pPr>
            <w:r>
              <w:t>(Révision de ISO 21504:2015)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178473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27F816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47EA" w14:textId="77777777" w:rsidR="00000000" w:rsidRDefault="00BE34B5">
            <w:pPr>
              <w:pStyle w:val="CommitteeTitle"/>
            </w:pPr>
            <w:r>
              <w:t>TC 261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B02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A155" w14:textId="77777777" w:rsidR="00000000" w:rsidRDefault="00BE34B5">
            <w:pPr>
              <w:pStyle w:val="CommitteeTitle"/>
            </w:pPr>
            <w:r>
              <w:t>Fabrication additive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198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3BF66F6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23D1" w14:textId="77777777" w:rsidR="00000000" w:rsidRDefault="00BE34B5">
            <w:pPr>
              <w:pStyle w:val="Content"/>
            </w:pPr>
            <w:r>
              <w:t>ISO/ASTM PRF TR 52906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CE0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0EB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Fabrication additive — Essais non destructifs — Implantation intentionnelle de défauts dans les pièces métalliques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B90D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C0B0144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6D3C438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214131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82AC" w14:textId="77777777" w:rsidR="00000000" w:rsidRDefault="00BE34B5">
            <w:pPr>
              <w:pStyle w:val="Content"/>
            </w:pPr>
            <w:r>
              <w:t>ISO/ASTM FDIS 52925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07A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859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Fabrication additive de polymères — Principes de qualification —</w:t>
            </w:r>
            <w:r w:rsidRPr="00BE34B5">
              <w:rPr>
                <w:lang w:val="fr-CH"/>
              </w:rPr>
              <w:t xml:space="preserve"> Classification des propriétés des pièces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7EE6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EB4E1E5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2022-02-23</w:t>
            </w:r>
          </w:p>
          <w:p w14:paraId="3C4AEBB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BE8F54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B402" w14:textId="77777777" w:rsidR="00000000" w:rsidRDefault="00BE34B5">
            <w:pPr>
              <w:pStyle w:val="CommitteeTitle"/>
            </w:pPr>
            <w:r>
              <w:t>TC 276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A6F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1D54" w14:textId="77777777" w:rsidR="00000000" w:rsidRDefault="00BE34B5">
            <w:pPr>
              <w:pStyle w:val="CommitteeTitle"/>
            </w:pPr>
            <w:r>
              <w:t>Biotechnologie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2A4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A0288A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9EEE" w14:textId="77777777" w:rsidR="00000000" w:rsidRDefault="00BE34B5">
            <w:pPr>
              <w:pStyle w:val="Content"/>
            </w:pPr>
            <w:r>
              <w:t>ISO/FDIS 20397-1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C6C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DAF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1: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4C29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0AF76FE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2022-02-16</w:t>
            </w:r>
          </w:p>
          <w:p w14:paraId="7674CDA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A2EFEB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0B08D" w14:textId="77777777" w:rsidR="00000000" w:rsidRDefault="00BE34B5">
            <w:pPr>
              <w:pStyle w:val="CommitteeTitle"/>
            </w:pPr>
            <w:r>
              <w:t>TC 292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FB4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7A8E" w14:textId="77777777" w:rsidR="00000000" w:rsidRDefault="00BE34B5">
            <w:pPr>
              <w:pStyle w:val="CommitteeTitle"/>
            </w:pPr>
            <w:r>
              <w:t>Sécurité et résilience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44D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522DD9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5E78" w14:textId="77777777" w:rsidR="00000000" w:rsidRDefault="00BE34B5">
            <w:pPr>
              <w:pStyle w:val="Content"/>
            </w:pPr>
            <w:r>
              <w:t>ISO/FDIS 28000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C69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1E2B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4D1B" w14:textId="77777777" w:rsidR="00000000" w:rsidRDefault="00BE34B5">
            <w:pPr>
              <w:pStyle w:val="Content"/>
            </w:pPr>
          </w:p>
          <w:p w14:paraId="1F46FDD2" w14:textId="77777777" w:rsidR="00000000" w:rsidRDefault="00BE34B5">
            <w:pPr>
              <w:pStyle w:val="ContentRightAlign"/>
            </w:pPr>
            <w:r>
              <w:t xml:space="preserve">            2022-01-28</w:t>
            </w:r>
          </w:p>
          <w:p w14:paraId="0184224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F9F5A3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659C031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2F336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6D3595A" w14:textId="77777777" w:rsidR="00000000" w:rsidRDefault="00BE34B5">
            <w:pPr>
              <w:pStyle w:val="Content"/>
            </w:pPr>
            <w:r>
              <w:t>(Révision de ISO 28000:2007)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751772E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34A9529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AB40" w14:textId="77777777" w:rsidR="00000000" w:rsidRDefault="00BE34B5">
            <w:pPr>
              <w:pStyle w:val="CommitteeTitle"/>
            </w:pPr>
            <w:r>
              <w:t>TC 300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83B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495E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Matières solides de récupération, y compris les combustibles solides de récupération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69F9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23FDDB4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6297" w14:textId="77777777" w:rsidR="00000000" w:rsidRDefault="00BE34B5">
            <w:pPr>
              <w:pStyle w:val="Content"/>
            </w:pPr>
            <w:r>
              <w:t>ISO/FDIS 21646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1EB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F10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Combustibles solides de récupération — Prép</w:t>
            </w:r>
            <w:r w:rsidRPr="00BE34B5">
              <w:rPr>
                <w:lang w:val="fr-CH"/>
              </w:rPr>
              <w:t>aration des échantillons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A3FC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791AE40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2022-02-15</w:t>
            </w:r>
          </w:p>
          <w:p w14:paraId="4AD68D7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17C654A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4253" w14:textId="77777777" w:rsidR="00000000" w:rsidRDefault="00BE34B5">
            <w:pPr>
              <w:pStyle w:val="CommitteeTitle"/>
            </w:pPr>
            <w:r>
              <w:t>TC 304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51B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4147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Management des organisations de soins de santé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274B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4228F87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F7AB" w14:textId="77777777" w:rsidR="00000000" w:rsidRDefault="00BE34B5">
            <w:pPr>
              <w:pStyle w:val="Content"/>
            </w:pPr>
            <w:r>
              <w:t>ISO/PRF 5258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22E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D235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1073" w14:textId="77777777" w:rsidR="00000000" w:rsidRDefault="00BE34B5">
            <w:pPr>
              <w:pStyle w:val="Content"/>
            </w:pPr>
          </w:p>
          <w:p w14:paraId="2317D369" w14:textId="77777777" w:rsidR="00000000" w:rsidRDefault="00BE34B5">
            <w:pPr>
              <w:pStyle w:val="ContentRightAlign"/>
            </w:pPr>
            <w:r>
              <w:t xml:space="preserve">            </w:t>
            </w:r>
          </w:p>
          <w:p w14:paraId="64162F7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7E380E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066A" w14:textId="77777777" w:rsidR="00000000" w:rsidRDefault="00BE34B5">
            <w:pPr>
              <w:pStyle w:val="CommitteeTitle"/>
            </w:pPr>
            <w:r>
              <w:lastRenderedPageBreak/>
              <w:t>TC 306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E80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0E03" w14:textId="77777777" w:rsidR="00000000" w:rsidRDefault="00BE34B5">
            <w:pPr>
              <w:pStyle w:val="CommitteeTitle"/>
            </w:pPr>
            <w:r>
              <w:t>Machines de fonderie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6F3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36A61D3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C5CF" w14:textId="77777777" w:rsidR="00000000" w:rsidRDefault="00BE34B5">
            <w:pPr>
              <w:pStyle w:val="Content"/>
            </w:pPr>
            <w:r>
              <w:t>ISO/PRF 23472-5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7B9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AD7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Machines de fonderie — Vocabulaire — Partie 5: Cubilots et dispositifs de coulée et poches de coulées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79C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297DE4EA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5DC3ABE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4E3C145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F3EB" w14:textId="77777777" w:rsidR="00000000" w:rsidRDefault="00BE34B5">
            <w:pPr>
              <w:pStyle w:val="CommitteeTitle"/>
            </w:pPr>
            <w:r>
              <w:t>TC 307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3A8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9482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Technologies des chaînes de blocs et technologies de registre distribué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E092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46BC147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F229" w14:textId="77777777" w:rsidR="00000000" w:rsidRDefault="00BE34B5">
            <w:pPr>
              <w:pStyle w:val="Content"/>
            </w:pPr>
            <w:r>
              <w:t>ISO/PRF TS 23635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043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36A9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A219" w14:textId="77777777" w:rsidR="00000000" w:rsidRDefault="00BE34B5">
            <w:pPr>
              <w:pStyle w:val="Content"/>
            </w:pPr>
          </w:p>
          <w:p w14:paraId="518F7578" w14:textId="77777777" w:rsidR="00000000" w:rsidRDefault="00BE34B5">
            <w:pPr>
              <w:pStyle w:val="ContentRightAlign"/>
            </w:pPr>
            <w:r>
              <w:t xml:space="preserve">            </w:t>
            </w:r>
          </w:p>
          <w:p w14:paraId="079A550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0940662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811B" w14:textId="77777777" w:rsidR="00000000" w:rsidRDefault="00BE34B5">
            <w:pPr>
              <w:pStyle w:val="CommitteeTitle"/>
            </w:pPr>
            <w:r>
              <w:t>IULTCS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AFE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8C4E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Union internationale des sociétés de techniciens et chimistes du cuir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868B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52BBC76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AFFA" w14:textId="77777777" w:rsidR="00000000" w:rsidRDefault="00BE34B5">
            <w:pPr>
              <w:pStyle w:val="Content"/>
            </w:pPr>
            <w:r>
              <w:t>ISO/FDIS 5402-1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BA1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43D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Cuir — Détermination de la résistance à la flexion — Partie 1: Méthode au flexomètre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803F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5688D55D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2022-02-10</w:t>
            </w:r>
          </w:p>
          <w:p w14:paraId="5A6E40E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36A1FB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DCFE0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10A1CF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C0557EB" w14:textId="77777777" w:rsidR="00000000" w:rsidRDefault="00BE34B5">
            <w:pPr>
              <w:pStyle w:val="Content"/>
            </w:pPr>
            <w:r>
              <w:t>(Rév</w:t>
            </w:r>
            <w:r>
              <w:t>ision de ISO 5402-1:2017)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40A8A5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7F80C3E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AAB1" w14:textId="77777777" w:rsidR="00000000" w:rsidRDefault="00BE34B5">
            <w:pPr>
              <w:pStyle w:val="CommitteeTitle"/>
            </w:pPr>
            <w:r>
              <w:t>CASCO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2D1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3DDE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Comité pour l'évaluation de la conformité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532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:rsidRPr="00BE34B5" w14:paraId="13C17D7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7DF7" w14:textId="77777777" w:rsidR="00000000" w:rsidRDefault="00BE34B5">
            <w:pPr>
              <w:pStyle w:val="Content"/>
            </w:pPr>
            <w:r>
              <w:t>ISO/IEC TS 17021-14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28C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1430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14: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1F07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6B0AFBC0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1F68D509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3073818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AEE8" w14:textId="77777777" w:rsidR="00000000" w:rsidRDefault="00BE34B5">
            <w:pPr>
              <w:pStyle w:val="CommitteeTitle"/>
            </w:pPr>
            <w:r>
              <w:t>JTC 1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97E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62E9" w14:textId="77777777" w:rsidR="00000000" w:rsidRDefault="00BE34B5">
            <w:pPr>
              <w:pStyle w:val="CommitteeTitle"/>
            </w:pPr>
            <w:r>
              <w:t>Technologies de l'information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779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:rsidRPr="00BE34B5" w14:paraId="50E7A04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9958" w14:textId="77777777" w:rsidR="00000000" w:rsidRDefault="00BE34B5">
            <w:pPr>
              <w:pStyle w:val="Content"/>
            </w:pPr>
            <w:r>
              <w:t>ISO/IEC PRF 21558-1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BBB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CAF3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</w:t>
            </w:r>
            <w:r w:rsidRPr="00BE34B5">
              <w:rPr>
                <w:lang w:val="fr-CH"/>
              </w:rPr>
              <w:t xml:space="preserve"> Partie 1: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BA32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0CDFFBEA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07CFFB48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5D1CE06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49DC" w14:textId="77777777" w:rsidR="00000000" w:rsidRDefault="00BE34B5">
            <w:pPr>
              <w:pStyle w:val="Content"/>
            </w:pPr>
            <w:r>
              <w:t>ISO/IEC PRF 21558-3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721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794F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3: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9D13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4D09F6B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4280AA95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:rsidRPr="00BE34B5" w14:paraId="10E74EA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E9AB" w14:textId="77777777" w:rsidR="00000000" w:rsidRDefault="00BE34B5">
            <w:pPr>
              <w:pStyle w:val="Content"/>
            </w:pPr>
            <w:r>
              <w:t>ISO/IEC PRF 21559-1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055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814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Titre manque — Partie 1: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036B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10D9E123" w14:textId="77777777" w:rsidR="00000000" w:rsidRPr="00BE34B5" w:rsidRDefault="00BE34B5">
            <w:pPr>
              <w:pStyle w:val="ContentRightAlign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   </w:t>
            </w:r>
          </w:p>
          <w:p w14:paraId="119EB73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 xml:space="preserve">         </w:t>
            </w:r>
          </w:p>
        </w:tc>
      </w:tr>
      <w:tr w:rsidR="00000000" w14:paraId="6C85569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89A7" w14:textId="77777777" w:rsidR="00000000" w:rsidRDefault="00BE34B5">
            <w:pPr>
              <w:pStyle w:val="Content"/>
            </w:pPr>
            <w:r>
              <w:t>ISO/IEC PRF 21559-3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754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112F" w14:textId="77777777" w:rsidR="00000000" w:rsidRDefault="00BE34B5">
            <w:pPr>
              <w:pStyle w:val="Content"/>
            </w:pPr>
            <w:r>
              <w:t>Titre manque — Partie 3: Titre manque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185B" w14:textId="77777777" w:rsidR="00000000" w:rsidRDefault="00BE34B5">
            <w:pPr>
              <w:pStyle w:val="Content"/>
            </w:pPr>
          </w:p>
          <w:p w14:paraId="54CB448F" w14:textId="77777777" w:rsidR="00000000" w:rsidRDefault="00BE34B5">
            <w:pPr>
              <w:pStyle w:val="ContentRightAlign"/>
            </w:pPr>
            <w:r>
              <w:t xml:space="preserve">            </w:t>
            </w:r>
          </w:p>
          <w:p w14:paraId="1511F23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3F9EB3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6E78" w14:textId="77777777" w:rsidR="00000000" w:rsidRDefault="00BE34B5">
            <w:pPr>
              <w:pStyle w:val="Content"/>
            </w:pPr>
            <w:r>
              <w:t>ISO/IEC FDIS 18033-7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DC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5541" w14:textId="77777777" w:rsidR="00000000" w:rsidRDefault="00BE34B5">
            <w:pPr>
              <w:pStyle w:val="Content"/>
            </w:pPr>
            <w:r>
              <w:t>Sécurité de l'information — Algorithmes de chiffrement — Partie 7: Chiffrements par blocs paramétrables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5CE1" w14:textId="77777777" w:rsidR="00000000" w:rsidRDefault="00BE34B5">
            <w:pPr>
              <w:pStyle w:val="Content"/>
            </w:pPr>
          </w:p>
          <w:p w14:paraId="1806FB68" w14:textId="77777777" w:rsidR="00000000" w:rsidRDefault="00BE34B5">
            <w:pPr>
              <w:pStyle w:val="ContentRightAlign"/>
            </w:pPr>
            <w:r>
              <w:t xml:space="preserve">            2022-02-17</w:t>
            </w:r>
          </w:p>
          <w:p w14:paraId="5EE78C3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F3A88F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B99C" w14:textId="77777777" w:rsidR="00000000" w:rsidRDefault="00BE34B5">
            <w:pPr>
              <w:pStyle w:val="Content"/>
            </w:pPr>
            <w:r>
              <w:t>ISO/IEC FDIS 2382-37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7AE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B29A" w14:textId="77777777" w:rsidR="00000000" w:rsidRDefault="00BE34B5">
            <w:pPr>
              <w:pStyle w:val="Content"/>
            </w:pPr>
            <w:r>
              <w:t>Technologies de l'information — Vocabulaire — Partie 37: Biométrie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B11C" w14:textId="77777777" w:rsidR="00000000" w:rsidRDefault="00BE34B5">
            <w:pPr>
              <w:pStyle w:val="Content"/>
            </w:pPr>
          </w:p>
          <w:p w14:paraId="7B49600D" w14:textId="77777777" w:rsidR="00000000" w:rsidRDefault="00BE34B5">
            <w:pPr>
              <w:pStyle w:val="ContentRightAlign"/>
            </w:pPr>
            <w:r>
              <w:t xml:space="preserve">            2022-01-31</w:t>
            </w:r>
          </w:p>
          <w:p w14:paraId="48F6CD9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5ADE66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43A4C3B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F543D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63821FD" w14:textId="77777777" w:rsidR="00000000" w:rsidRDefault="00BE34B5">
            <w:pPr>
              <w:pStyle w:val="Content"/>
            </w:pPr>
            <w:r>
              <w:t>(Révision de ISO/IEC 2382-37:2017)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27CB80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656B06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A84F" w14:textId="77777777" w:rsidR="00000000" w:rsidRDefault="00BE34B5">
            <w:pPr>
              <w:pStyle w:val="Content"/>
            </w:pPr>
            <w:r>
              <w:t>ISO/IEC FDIS 30134-8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A7D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54A4" w14:textId="77777777" w:rsidR="00000000" w:rsidRDefault="00BE34B5">
            <w:pPr>
              <w:pStyle w:val="Content"/>
            </w:pPr>
            <w:r>
              <w:t>Technologies de l'information —</w:t>
            </w:r>
            <w:r>
              <w:t xml:space="preserve"> Indicateurs de performance clés des centres de données — Partie 8: Performance carbone (CUE)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159B" w14:textId="77777777" w:rsidR="00000000" w:rsidRDefault="00BE34B5">
            <w:pPr>
              <w:pStyle w:val="Content"/>
            </w:pPr>
          </w:p>
          <w:p w14:paraId="44F6C93A" w14:textId="77777777" w:rsidR="00000000" w:rsidRDefault="00BE34B5">
            <w:pPr>
              <w:pStyle w:val="ContentRightAlign"/>
            </w:pPr>
            <w:r>
              <w:t xml:space="preserve">            2022-01-27</w:t>
            </w:r>
          </w:p>
          <w:p w14:paraId="4A92A1D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E8D12C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6BAE" w14:textId="77777777" w:rsidR="00000000" w:rsidRDefault="00BE34B5">
            <w:pPr>
              <w:pStyle w:val="Content"/>
            </w:pPr>
            <w:r>
              <w:t>ISO/IEC FDIS 30134-9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F39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9C2F" w14:textId="77777777" w:rsidR="00000000" w:rsidRDefault="00BE34B5">
            <w:pPr>
              <w:pStyle w:val="Content"/>
            </w:pPr>
            <w:r>
              <w:t>Technologies de l'information — Indicateurs de performance clés des centres de données — Partie 9: Effica</w:t>
            </w:r>
            <w:r>
              <w:t>cité dans l'utilisation de l'eau (WUE)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A239" w14:textId="77777777" w:rsidR="00000000" w:rsidRDefault="00BE34B5">
            <w:pPr>
              <w:pStyle w:val="Content"/>
            </w:pPr>
          </w:p>
          <w:p w14:paraId="4FC334F4" w14:textId="77777777" w:rsidR="00000000" w:rsidRDefault="00BE34B5">
            <w:pPr>
              <w:pStyle w:val="ContentRightAlign"/>
            </w:pPr>
            <w:r>
              <w:t xml:space="preserve">            2022-01-27</w:t>
            </w:r>
          </w:p>
          <w:p w14:paraId="0ED3631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2FB2C1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BA61" w14:textId="77777777" w:rsidR="00000000" w:rsidRDefault="00BE34B5">
            <w:pPr>
              <w:pStyle w:val="Content"/>
            </w:pPr>
            <w:r>
              <w:t>ISO/IEC TS 20000-5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03C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3896" w14:textId="77777777" w:rsidR="00000000" w:rsidRDefault="00BE34B5">
            <w:pPr>
              <w:pStyle w:val="Content"/>
            </w:pPr>
            <w:r>
              <w:t>Technologies de l'information — Gestion des services — Partie 5: Exemple de plan de mise en application pour l'ISO/CEI 20000-1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D026" w14:textId="77777777" w:rsidR="00000000" w:rsidRDefault="00BE34B5">
            <w:pPr>
              <w:pStyle w:val="Content"/>
            </w:pPr>
          </w:p>
          <w:p w14:paraId="4F6B0CCF" w14:textId="77777777" w:rsidR="00000000" w:rsidRDefault="00BE34B5">
            <w:pPr>
              <w:pStyle w:val="ContentRightAlign"/>
            </w:pPr>
            <w:r>
              <w:t xml:space="preserve">            </w:t>
            </w:r>
          </w:p>
          <w:p w14:paraId="58D7343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CA19E2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08D6A5A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2D9EB05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3BDFF949" w14:textId="77777777" w:rsidR="00000000" w:rsidRDefault="00BE34B5">
            <w:pPr>
              <w:pStyle w:val="Content"/>
            </w:pPr>
            <w:r>
              <w:t>(Rév</w:t>
            </w:r>
            <w:r>
              <w:t>ision de ISO/IEC TR 20000-5:2013)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</w:tcPr>
          <w:p w14:paraId="1A6B2CC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27BB1C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A33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A61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694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5C7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</w:tbl>
    <w:p w14:paraId="3E60A8EA" w14:textId="77777777" w:rsidR="00000000" w:rsidRDefault="00BE34B5">
      <w:pPr>
        <w:pStyle w:val="BasicParagraph"/>
      </w:pPr>
    </w:p>
    <w:p w14:paraId="1D3CEFA1" w14:textId="77777777" w:rsidR="00000000" w:rsidRDefault="00BE34B5">
      <w:pPr>
        <w:pStyle w:val="BasicParagraph"/>
      </w:pPr>
      <w:r>
        <w:lastRenderedPageBreak/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817"/>
        <w:gridCol w:w="5839"/>
        <w:gridCol w:w="1218"/>
      </w:tblGrid>
      <w:tr w:rsidR="00000000" w14:paraId="310CA4F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45C1A611" w14:textId="77777777" w:rsidR="00000000" w:rsidRDefault="00BE34B5">
            <w:pPr>
              <w:pStyle w:val="Title"/>
            </w:pPr>
            <w:r>
              <w:t>Normes publiées</w:t>
            </w:r>
          </w:p>
        </w:tc>
      </w:tr>
      <w:tr w:rsidR="00000000" w14:paraId="0767B3F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80" w:type="dxa"/>
              <w:right w:w="80" w:type="dxa"/>
            </w:tcMar>
          </w:tcPr>
          <w:p w14:paraId="4D21091E" w14:textId="77777777" w:rsidR="00000000" w:rsidRDefault="00BE34B5">
            <w:pPr>
              <w:pStyle w:val="Content"/>
            </w:pPr>
            <w:r>
              <w:t>Nouvelles Normes internationales publiées entre 01 décembre 2021 et 01 janvier 2022</w:t>
            </w:r>
          </w:p>
        </w:tc>
      </w:tr>
      <w:tr w:rsidR="00000000" w14:paraId="023C481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E6EC" w14:textId="77777777" w:rsidR="00000000" w:rsidRDefault="00BE34B5">
            <w:pPr>
              <w:pStyle w:val="Content"/>
            </w:pPr>
          </w:p>
          <w:p w14:paraId="7657C8CB" w14:textId="77777777" w:rsidR="00000000" w:rsidRDefault="00BE34B5">
            <w:pPr>
              <w:pStyle w:val="Content"/>
            </w:pPr>
            <w:r>
              <w:t xml:space="preserve">            </w:t>
            </w:r>
            <w:r>
              <w:rPr>
                <w:rStyle w:val="Sup"/>
              </w:rPr>
              <w:t>1</w:t>
            </w:r>
            <w:r>
              <w:t xml:space="preserve"> publication dans une autre langue différée</w:t>
            </w:r>
          </w:p>
          <w:p w14:paraId="20BF0484" w14:textId="77777777" w:rsidR="00000000" w:rsidRDefault="00BE34B5">
            <w:pPr>
              <w:pStyle w:val="Content"/>
            </w:pPr>
            <w:r>
              <w:rPr>
                <w:rStyle w:val="Sup"/>
              </w:rPr>
              <w:t>2</w:t>
            </w:r>
            <w:r>
              <w:t xml:space="preserve"> version corrigée</w:t>
            </w:r>
          </w:p>
          <w:p w14:paraId="5B1CFDAA" w14:textId="77777777" w:rsidR="00000000" w:rsidRDefault="00BE34B5">
            <w:pPr>
              <w:pStyle w:val="Content"/>
            </w:pPr>
            <w:r>
              <w:rPr>
                <w:rStyle w:val="Sup"/>
              </w:rPr>
              <w:t>3</w:t>
            </w:r>
            <w:r>
              <w:t xml:space="preserve"> document multilingue</w:t>
            </w:r>
          </w:p>
        </w:tc>
      </w:tr>
      <w:tr w:rsidR="00000000" w14:paraId="3C54FC7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577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5F4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F89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865C" w14:textId="77777777" w:rsidR="00000000" w:rsidRDefault="00BE34B5">
            <w:pPr>
              <w:pStyle w:val="Content"/>
            </w:pPr>
          </w:p>
          <w:p w14:paraId="382D63C5" w14:textId="77777777" w:rsidR="00000000" w:rsidRDefault="00BE34B5">
            <w:pPr>
              <w:pStyle w:val="ContentRightAlign"/>
            </w:pPr>
            <w:r>
              <w:t xml:space="preserve">            Price group</w:t>
            </w:r>
          </w:p>
          <w:p w14:paraId="4059491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A5B5CE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8BFE" w14:textId="77777777" w:rsidR="00000000" w:rsidRDefault="00BE34B5">
            <w:pPr>
              <w:pStyle w:val="CommitteeTitle"/>
            </w:pPr>
            <w:r>
              <w:t>TC 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678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F1EC" w14:textId="77777777" w:rsidR="00000000" w:rsidRDefault="00BE34B5">
            <w:pPr>
              <w:pStyle w:val="CommitteeTitle"/>
            </w:pPr>
            <w:r>
              <w:t>Papiers, cartons et pâtes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CDF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6288A4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1FA0" w14:textId="77777777" w:rsidR="00000000" w:rsidRDefault="00BE34B5">
            <w:pPr>
              <w:pStyle w:val="Content"/>
            </w:pPr>
            <w:r>
              <w:t>ISO 7213:2021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13D0" w14:textId="77777777" w:rsidR="00000000" w:rsidRDefault="00BE34B5">
            <w:pPr>
              <w:pStyle w:val="Content"/>
            </w:pPr>
            <w:r>
              <w:t>en</w:t>
            </w:r>
          </w:p>
          <w:p w14:paraId="62AF18D5" w14:textId="77777777" w:rsidR="00000000" w:rsidRDefault="00BE34B5">
            <w:pPr>
              <w:pStyle w:val="Content"/>
            </w:pPr>
            <w:r>
              <w:t>fr</w:t>
            </w:r>
          </w:p>
          <w:p w14:paraId="72589066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7DE8" w14:textId="77777777" w:rsidR="00000000" w:rsidRDefault="00BE34B5">
            <w:pPr>
              <w:pStyle w:val="Content"/>
            </w:pPr>
            <w:r>
              <w:t>Pâtes — Échantillonnage pour essais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1A01" w14:textId="77777777" w:rsidR="00000000" w:rsidRDefault="00BE34B5">
            <w:pPr>
              <w:pStyle w:val="Content"/>
            </w:pPr>
          </w:p>
          <w:p w14:paraId="55396158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155843A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A6E03F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98FF" w14:textId="77777777" w:rsidR="00000000" w:rsidRDefault="00BE34B5">
            <w:pPr>
              <w:pStyle w:val="Content"/>
            </w:pPr>
            <w:r>
              <w:t>ISO 13820:2021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2D34" w14:textId="77777777" w:rsidR="00000000" w:rsidRDefault="00BE34B5">
            <w:pPr>
              <w:pStyle w:val="Content"/>
            </w:pPr>
            <w:r>
              <w:t>en</w:t>
            </w:r>
          </w:p>
          <w:p w14:paraId="24E2F112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F676" w14:textId="77777777" w:rsidR="00000000" w:rsidRDefault="00BE34B5">
            <w:pPr>
              <w:pStyle w:val="Content"/>
            </w:pPr>
            <w:r>
              <w:t>Papier, carton et carton ondule — Description et étalonnage du materiel pour essai de compression à plateau fixe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EC2E" w14:textId="77777777" w:rsidR="00000000" w:rsidRDefault="00BE34B5">
            <w:pPr>
              <w:pStyle w:val="Content"/>
            </w:pPr>
          </w:p>
          <w:p w14:paraId="1C9655FD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4E6D840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7B81B9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E567" w14:textId="77777777" w:rsidR="00000000" w:rsidRDefault="00BE34B5">
            <w:pPr>
              <w:pStyle w:val="CommitteeTitle"/>
            </w:pPr>
            <w:r>
              <w:t>TC 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8AB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6B32" w14:textId="77777777" w:rsidR="00000000" w:rsidRDefault="00BE34B5">
            <w:pPr>
              <w:pStyle w:val="CommitteeTitle"/>
            </w:pPr>
            <w:r>
              <w:t>Navires et technologie maritime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44A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B054AB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A1A2" w14:textId="77777777" w:rsidR="00000000" w:rsidRDefault="00BE34B5">
            <w:pPr>
              <w:pStyle w:val="Content"/>
            </w:pPr>
            <w:r>
              <w:t>ISO 20519:2021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856A" w14:textId="77777777" w:rsidR="00000000" w:rsidRDefault="00BE34B5">
            <w:pPr>
              <w:pStyle w:val="Content"/>
            </w:pPr>
            <w:r>
              <w:t>en</w:t>
            </w:r>
          </w:p>
          <w:p w14:paraId="44D20AE0" w14:textId="77777777" w:rsidR="00000000" w:rsidRDefault="00BE34B5">
            <w:pPr>
              <w:pStyle w:val="Content"/>
            </w:pPr>
            <w:r>
              <w:t>fr</w:t>
            </w:r>
          </w:p>
          <w:p w14:paraId="48F80545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165C" w14:textId="77777777" w:rsidR="00000000" w:rsidRDefault="00BE34B5">
            <w:pPr>
              <w:pStyle w:val="Content"/>
            </w:pPr>
            <w:r>
              <w:t>Navires et technologie maritime — Spécification pour le soutage des navires fonctionnant au gaz naturel liquéfié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AFA7" w14:textId="77777777" w:rsidR="00000000" w:rsidRDefault="00BE34B5">
            <w:pPr>
              <w:pStyle w:val="Content"/>
            </w:pPr>
          </w:p>
          <w:p w14:paraId="28144042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2BF1EC5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CAC20D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C273" w14:textId="77777777" w:rsidR="00000000" w:rsidRDefault="00BE34B5">
            <w:pPr>
              <w:pStyle w:val="Content"/>
            </w:pPr>
            <w:r>
              <w:t>ISO 23765:2021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7970" w14:textId="77777777" w:rsidR="00000000" w:rsidRDefault="00BE34B5">
            <w:pPr>
              <w:pStyle w:val="Content"/>
            </w:pPr>
            <w:r>
              <w:t>en</w:t>
            </w:r>
          </w:p>
          <w:p w14:paraId="103F985B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864A" w14:textId="77777777" w:rsidR="00000000" w:rsidRDefault="00BE34B5">
            <w:pPr>
              <w:pStyle w:val="Content"/>
            </w:pPr>
            <w:r>
              <w:t>Navires et technologie maritime —</w:t>
            </w:r>
            <w:r>
              <w:t xml:space="preserve"> Protection de l'environnement marin — Spécifications relatives à la collecte de données sur la consommation de mazout des navires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BDAA" w14:textId="77777777" w:rsidR="00000000" w:rsidRDefault="00BE34B5">
            <w:pPr>
              <w:pStyle w:val="Content"/>
            </w:pPr>
          </w:p>
          <w:p w14:paraId="32591B78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1F7F960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95DE5F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004" w14:textId="77777777" w:rsidR="00000000" w:rsidRDefault="00BE34B5">
            <w:pPr>
              <w:pStyle w:val="Content"/>
            </w:pPr>
            <w:r>
              <w:t>ISO 20602:2019/Amd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02E9" w14:textId="77777777" w:rsidR="00000000" w:rsidRDefault="00BE34B5">
            <w:pPr>
              <w:pStyle w:val="Content"/>
            </w:pPr>
            <w:r>
              <w:t>en</w:t>
            </w:r>
          </w:p>
          <w:p w14:paraId="67738F6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CF91" w14:textId="77777777" w:rsidR="00000000" w:rsidRDefault="00BE34B5">
            <w:pPr>
              <w:pStyle w:val="Content"/>
            </w:pPr>
            <w:r>
              <w:t>Navires et technologie maritime — Clapets de retenue destinés aux app</w:t>
            </w:r>
            <w:r>
              <w:t>lications à basse température — Exigences de conception et d'essai — Amendement 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C364" w14:textId="77777777" w:rsidR="00000000" w:rsidRDefault="00BE34B5">
            <w:pPr>
              <w:pStyle w:val="Content"/>
            </w:pPr>
          </w:p>
          <w:p w14:paraId="7E18CBBC" w14:textId="77777777" w:rsidR="00000000" w:rsidRDefault="00BE34B5">
            <w:pPr>
              <w:pStyle w:val="ContentRightAlign"/>
            </w:pPr>
            <w:r>
              <w:t xml:space="preserve">            XZ</w:t>
            </w:r>
          </w:p>
          <w:p w14:paraId="184CE79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89AF58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51EF" w14:textId="77777777" w:rsidR="00000000" w:rsidRDefault="00BE34B5">
            <w:pPr>
              <w:pStyle w:val="Content"/>
            </w:pPr>
            <w:r>
              <w:t>ISO 23040:2021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F472" w14:textId="77777777" w:rsidR="00000000" w:rsidRDefault="00BE34B5">
            <w:pPr>
              <w:pStyle w:val="Content"/>
            </w:pPr>
            <w:r>
              <w:t>en</w:t>
            </w:r>
          </w:p>
          <w:p w14:paraId="4481A33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51BE" w14:textId="77777777" w:rsidR="00000000" w:rsidRDefault="00BE34B5">
            <w:pPr>
              <w:pStyle w:val="Content"/>
            </w:pPr>
            <w:r>
              <w:t>Évaluation de l'impact environnemental marin — Spécifications relatives aux sédiments marins dans les zones de fonds marins — Ét</w:t>
            </w:r>
            <w:r>
              <w:t>ude du biote interstitiel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BAEB" w14:textId="77777777" w:rsidR="00000000" w:rsidRDefault="00BE34B5">
            <w:pPr>
              <w:pStyle w:val="Content"/>
            </w:pPr>
          </w:p>
          <w:p w14:paraId="4F429B7E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49540D9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876A7C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56C5" w14:textId="77777777" w:rsidR="00000000" w:rsidRDefault="00BE34B5">
            <w:pPr>
              <w:pStyle w:val="CommitteeTitle"/>
            </w:pPr>
            <w:r>
              <w:t>TC 17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A0C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CAA2" w14:textId="77777777" w:rsidR="00000000" w:rsidRDefault="00BE34B5">
            <w:pPr>
              <w:pStyle w:val="CommitteeTitle"/>
            </w:pPr>
            <w:r>
              <w:t>Acier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889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945CCD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8435" w14:textId="77777777" w:rsidR="00000000" w:rsidRDefault="00BE34B5">
            <w:pPr>
              <w:pStyle w:val="Content"/>
            </w:pPr>
            <w:r>
              <w:t>ISO 2566-1:2021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D113" w14:textId="77777777" w:rsidR="00000000" w:rsidRDefault="00BE34B5">
            <w:pPr>
              <w:pStyle w:val="Content"/>
            </w:pPr>
            <w:r>
              <w:t>en</w:t>
            </w:r>
          </w:p>
          <w:p w14:paraId="5C4BAE6D" w14:textId="77777777" w:rsidR="00000000" w:rsidRDefault="00BE34B5">
            <w:pPr>
              <w:pStyle w:val="Content"/>
            </w:pPr>
            <w:r>
              <w:t>fr</w:t>
            </w:r>
          </w:p>
          <w:p w14:paraId="5E6F746C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317E" w14:textId="77777777" w:rsidR="00000000" w:rsidRDefault="00BE34B5">
            <w:pPr>
              <w:pStyle w:val="Content"/>
            </w:pPr>
            <w:r>
              <w:t>Acier — Conversion des valeurs d'allongement — Partie 1: Aciers au carbone et aciers faiblement alliés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9BF2" w14:textId="77777777" w:rsidR="00000000" w:rsidRDefault="00BE34B5">
            <w:pPr>
              <w:pStyle w:val="Content"/>
            </w:pPr>
          </w:p>
          <w:p w14:paraId="24885F6B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1EC150C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F5BF4F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5F48" w14:textId="77777777" w:rsidR="00000000" w:rsidRDefault="00BE34B5">
            <w:pPr>
              <w:pStyle w:val="Content"/>
            </w:pPr>
            <w:r>
              <w:t>ISO 2566-2:2021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FFBC" w14:textId="77777777" w:rsidR="00000000" w:rsidRDefault="00BE34B5">
            <w:pPr>
              <w:pStyle w:val="Content"/>
            </w:pPr>
            <w:r>
              <w:t>en</w:t>
            </w:r>
          </w:p>
          <w:p w14:paraId="749F9A13" w14:textId="77777777" w:rsidR="00000000" w:rsidRDefault="00BE34B5">
            <w:pPr>
              <w:pStyle w:val="Content"/>
            </w:pPr>
            <w:r>
              <w:t>fr</w:t>
            </w:r>
          </w:p>
          <w:p w14:paraId="29E6AF62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0C69" w14:textId="77777777" w:rsidR="00000000" w:rsidRDefault="00BE34B5">
            <w:pPr>
              <w:pStyle w:val="Content"/>
            </w:pPr>
            <w:r>
              <w:t>Acier — C</w:t>
            </w:r>
            <w:r>
              <w:t>onversion des valeurs d'allongement — Partie 2: Aciers austénitiques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C866" w14:textId="77777777" w:rsidR="00000000" w:rsidRDefault="00BE34B5">
            <w:pPr>
              <w:pStyle w:val="Content"/>
            </w:pPr>
          </w:p>
          <w:p w14:paraId="4B97C9FF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192D066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FC4622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57A4" w14:textId="77777777" w:rsidR="00000000" w:rsidRDefault="00BE34B5">
            <w:pPr>
              <w:pStyle w:val="CommitteeTitle"/>
            </w:pPr>
            <w:r>
              <w:t>TC 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FE3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D421" w14:textId="77777777" w:rsidR="00000000" w:rsidRDefault="00BE34B5">
            <w:pPr>
              <w:pStyle w:val="CommitteeTitle"/>
            </w:pPr>
            <w:r>
              <w:t>Aéronautique et espace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E6C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5172E0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B0BF" w14:textId="77777777" w:rsidR="00000000" w:rsidRDefault="00BE34B5">
            <w:pPr>
              <w:pStyle w:val="Content"/>
            </w:pPr>
            <w:r>
              <w:t>ISO 8177:2021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49C1" w14:textId="77777777" w:rsidR="00000000" w:rsidRDefault="00BE34B5">
            <w:pPr>
              <w:pStyle w:val="Content"/>
            </w:pPr>
            <w:r>
              <w:t>en</w:t>
            </w:r>
          </w:p>
          <w:p w14:paraId="4ECE5E0F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4355" w14:textId="77777777" w:rsidR="00000000" w:rsidRDefault="00BE34B5">
            <w:pPr>
              <w:pStyle w:val="Content"/>
            </w:pPr>
            <w:r>
              <w:t>Aéronautique et espace — Colliers en oméga pour systèmes de fluides — Dimensions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0493" w14:textId="77777777" w:rsidR="00000000" w:rsidRDefault="00BE34B5">
            <w:pPr>
              <w:pStyle w:val="Content"/>
            </w:pPr>
          </w:p>
          <w:p w14:paraId="0AE33613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499E32F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8295C0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0175" w14:textId="77777777" w:rsidR="00000000" w:rsidRDefault="00BE34B5">
            <w:pPr>
              <w:pStyle w:val="Content"/>
            </w:pPr>
            <w:r>
              <w:t>ISO 21384-2:2021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DED0" w14:textId="77777777" w:rsidR="00000000" w:rsidRDefault="00BE34B5">
            <w:pPr>
              <w:pStyle w:val="Content"/>
            </w:pPr>
            <w:r>
              <w:t>en</w:t>
            </w:r>
          </w:p>
          <w:p w14:paraId="6C62AE65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5AEB" w14:textId="77777777" w:rsidR="00000000" w:rsidRDefault="00BE34B5">
            <w:pPr>
              <w:pStyle w:val="Content"/>
            </w:pPr>
            <w:r>
              <w:lastRenderedPageBreak/>
              <w:t>Aéronefs sans pilote — Partie 2: Composants des UAS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B785" w14:textId="77777777" w:rsidR="00000000" w:rsidRDefault="00BE34B5">
            <w:pPr>
              <w:pStyle w:val="Content"/>
            </w:pPr>
          </w:p>
          <w:p w14:paraId="27DA5477" w14:textId="77777777" w:rsidR="00000000" w:rsidRDefault="00BE34B5">
            <w:pPr>
              <w:pStyle w:val="ContentRightAlign"/>
            </w:pPr>
            <w:r>
              <w:lastRenderedPageBreak/>
              <w:t xml:space="preserve">            F</w:t>
            </w:r>
          </w:p>
          <w:p w14:paraId="7DE7295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0B610E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2A38" w14:textId="77777777" w:rsidR="00000000" w:rsidRDefault="00BE34B5">
            <w:pPr>
              <w:pStyle w:val="CommitteeTitle"/>
            </w:pPr>
            <w:r>
              <w:lastRenderedPageBreak/>
              <w:t>TC 22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909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E06D" w14:textId="77777777" w:rsidR="00000000" w:rsidRDefault="00BE34B5">
            <w:pPr>
              <w:pStyle w:val="CommitteeTitle"/>
            </w:pPr>
            <w:r>
              <w:t>Véhicules routiers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7AD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026178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1BE1" w14:textId="77777777" w:rsidR="00000000" w:rsidRDefault="00BE34B5">
            <w:pPr>
              <w:pStyle w:val="Content"/>
            </w:pPr>
            <w:r>
              <w:t>ISO 21111-11:2021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6107" w14:textId="77777777" w:rsidR="00000000" w:rsidRDefault="00BE34B5">
            <w:pPr>
              <w:pStyle w:val="Content"/>
            </w:pPr>
            <w:r>
              <w:t>en</w:t>
            </w:r>
          </w:p>
          <w:p w14:paraId="39FD1EA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206C" w14:textId="77777777" w:rsidR="00000000" w:rsidRDefault="00BE34B5">
            <w:pPr>
              <w:pStyle w:val="Content"/>
            </w:pPr>
            <w:r>
              <w:t>Véhicules routiers — Ethernet embarqué —</w:t>
            </w:r>
            <w:r>
              <w:t xml:space="preserve"> Partie 11: Plans de test de conformité des couches application et session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9FB4" w14:textId="77777777" w:rsidR="00000000" w:rsidRDefault="00BE34B5">
            <w:pPr>
              <w:pStyle w:val="Content"/>
            </w:pPr>
          </w:p>
          <w:p w14:paraId="2DC1BFBE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7CE59F8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BA653F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3CFA" w14:textId="77777777" w:rsidR="00000000" w:rsidRDefault="00BE34B5">
            <w:pPr>
              <w:pStyle w:val="Content"/>
            </w:pPr>
            <w:r>
              <w:t>ISO 7876-5:2021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147E" w14:textId="77777777" w:rsidR="00000000" w:rsidRDefault="00BE34B5">
            <w:pPr>
              <w:pStyle w:val="Content"/>
            </w:pPr>
            <w:r>
              <w:t>en</w:t>
            </w:r>
          </w:p>
          <w:p w14:paraId="2EEEFF2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BC7C" w14:textId="77777777" w:rsidR="00000000" w:rsidRDefault="00BE34B5">
            <w:pPr>
              <w:pStyle w:val="Content"/>
            </w:pPr>
            <w:r>
              <w:t>Équipement d'injection de combustible — Vocabulaire — Partie 5: Système d'injection de combustible à rampe commune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ACCC" w14:textId="77777777" w:rsidR="00000000" w:rsidRDefault="00BE34B5">
            <w:pPr>
              <w:pStyle w:val="Content"/>
            </w:pPr>
          </w:p>
          <w:p w14:paraId="6F280073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6CA61CA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8785A4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ED98" w14:textId="77777777" w:rsidR="00000000" w:rsidRDefault="00BE34B5">
            <w:pPr>
              <w:pStyle w:val="Content"/>
            </w:pPr>
            <w:r>
              <w:t>ISO/TR 19222:2021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D483" w14:textId="77777777" w:rsidR="00000000" w:rsidRDefault="00BE34B5">
            <w:pPr>
              <w:pStyle w:val="Content"/>
            </w:pPr>
            <w:r>
              <w:t>en</w:t>
            </w:r>
          </w:p>
          <w:p w14:paraId="5A005578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B90E" w14:textId="77777777" w:rsidR="00000000" w:rsidRDefault="00BE34B5">
            <w:pPr>
              <w:pStyle w:val="Content"/>
            </w:pPr>
            <w:r>
              <w:t>Véhicules routiers — Courbe de risques de blessures pour mannequin THOR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D78" w14:textId="77777777" w:rsidR="00000000" w:rsidRDefault="00BE34B5">
            <w:pPr>
              <w:pStyle w:val="Content"/>
            </w:pPr>
          </w:p>
          <w:p w14:paraId="74783732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42EA7AD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2C56C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635C" w14:textId="77777777" w:rsidR="00000000" w:rsidRDefault="00BE34B5">
            <w:pPr>
              <w:pStyle w:val="Content"/>
            </w:pPr>
            <w:r>
              <w:t>ISO 15500-17:2021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B861" w14:textId="77777777" w:rsidR="00000000" w:rsidRDefault="00BE34B5">
            <w:pPr>
              <w:pStyle w:val="Content"/>
            </w:pPr>
            <w:r>
              <w:t>en</w:t>
            </w:r>
          </w:p>
          <w:p w14:paraId="4B335A19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4A7A" w14:textId="77777777" w:rsidR="00000000" w:rsidRDefault="00BE34B5">
            <w:pPr>
              <w:pStyle w:val="Content"/>
            </w:pPr>
            <w:r>
              <w:t>Véhicules routiers — Composants des systèm</w:t>
            </w:r>
            <w:r>
              <w:t>es de combustible gaz naturel comprimé (GNC) — Partie 17: Tuyauterie flexible pour combustible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D230" w14:textId="77777777" w:rsidR="00000000" w:rsidRDefault="00BE34B5">
            <w:pPr>
              <w:pStyle w:val="Content"/>
            </w:pPr>
          </w:p>
          <w:p w14:paraId="398120D4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29D530F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6EA8BF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DC44" w14:textId="77777777" w:rsidR="00000000" w:rsidRDefault="00BE34B5">
            <w:pPr>
              <w:pStyle w:val="CommitteeTitle"/>
            </w:pPr>
            <w:r>
              <w:t>TC 23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E1B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E820" w14:textId="77777777" w:rsidR="00000000" w:rsidRDefault="00BE34B5">
            <w:pPr>
              <w:pStyle w:val="CommitteeTitle"/>
            </w:pPr>
            <w:r>
              <w:t>Tracteurs et matériels agricoles et forestiers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C16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24CB8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A298" w14:textId="77777777" w:rsidR="00000000" w:rsidRDefault="00BE34B5">
            <w:pPr>
              <w:pStyle w:val="Content"/>
            </w:pPr>
            <w:r>
              <w:t>ISO 17962:2015/Amd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9FB3" w14:textId="77777777" w:rsidR="00000000" w:rsidRDefault="00BE34B5">
            <w:pPr>
              <w:pStyle w:val="Content"/>
            </w:pPr>
            <w:r>
              <w:t>en</w:t>
            </w:r>
          </w:p>
          <w:p w14:paraId="73FC60E1" w14:textId="77777777" w:rsidR="00000000" w:rsidRDefault="00BE34B5">
            <w:pPr>
              <w:pStyle w:val="Content"/>
            </w:pPr>
            <w:r>
              <w:t>fr</w:t>
            </w:r>
          </w:p>
          <w:p w14:paraId="341D8330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8E32" w14:textId="77777777" w:rsidR="00000000" w:rsidRDefault="00BE34B5">
            <w:pPr>
              <w:pStyle w:val="Content"/>
            </w:pPr>
            <w:r>
              <w:t>Matériel agricole — Semoirs — Considér</w:t>
            </w:r>
            <w:r>
              <w:t>ations pour réduire au minimum les effets de l'échappement du ventilateur des systèmes pneumatiques — Amendement 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F21F" w14:textId="77777777" w:rsidR="00000000" w:rsidRDefault="00BE34B5">
            <w:pPr>
              <w:pStyle w:val="Content"/>
            </w:pPr>
          </w:p>
          <w:p w14:paraId="4C128712" w14:textId="77777777" w:rsidR="00000000" w:rsidRDefault="00BE34B5">
            <w:pPr>
              <w:pStyle w:val="ContentRightAlign"/>
            </w:pPr>
            <w:r>
              <w:t xml:space="preserve">            XZ</w:t>
            </w:r>
          </w:p>
          <w:p w14:paraId="7DD4A86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2AED3E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EA4A" w14:textId="77777777" w:rsidR="00000000" w:rsidRDefault="00BE34B5">
            <w:pPr>
              <w:pStyle w:val="Content"/>
            </w:pPr>
            <w:r>
              <w:t>ISO 15639-2:2021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F665" w14:textId="77777777" w:rsidR="00000000" w:rsidRDefault="00BE34B5">
            <w:pPr>
              <w:pStyle w:val="Content"/>
            </w:pPr>
            <w:r>
              <w:t>en</w:t>
            </w:r>
          </w:p>
          <w:p w14:paraId="67514E8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F9C5" w14:textId="77777777" w:rsidR="00000000" w:rsidRDefault="00BE34B5">
            <w:pPr>
              <w:pStyle w:val="Content"/>
            </w:pPr>
            <w:r>
              <w:t>Identification des animaux par radiofréquence — Normalisation des sites d'injection pour diff</w:t>
            </w:r>
            <w:r>
              <w:t>érentes espèces d'animaux — Partie 2: Équidés (chevaux, ânes et zèbres)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DB26" w14:textId="77777777" w:rsidR="00000000" w:rsidRDefault="00BE34B5">
            <w:pPr>
              <w:pStyle w:val="Content"/>
            </w:pPr>
          </w:p>
          <w:p w14:paraId="57E41FD0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65A554B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E98E3A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46D0" w14:textId="77777777" w:rsidR="00000000" w:rsidRDefault="00BE34B5">
            <w:pPr>
              <w:pStyle w:val="CommitteeTitle"/>
            </w:pPr>
            <w:r>
              <w:t>TC 24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7ED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D44E" w14:textId="77777777" w:rsidR="00000000" w:rsidRDefault="00BE34B5">
            <w:pPr>
              <w:pStyle w:val="CommitteeTitle"/>
            </w:pPr>
            <w:r>
              <w:t>Caractérisation des particules, y compris le tamisage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7D0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D15D2B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AE3E" w14:textId="77777777" w:rsidR="00000000" w:rsidRDefault="00BE34B5">
            <w:pPr>
              <w:pStyle w:val="Content"/>
            </w:pPr>
            <w:r>
              <w:t>ISO 13322-2:2021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6C0C" w14:textId="77777777" w:rsidR="00000000" w:rsidRDefault="00BE34B5">
            <w:pPr>
              <w:pStyle w:val="Content"/>
            </w:pPr>
            <w:r>
              <w:t>en</w:t>
            </w:r>
          </w:p>
          <w:p w14:paraId="444BD503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A6F6" w14:textId="77777777" w:rsidR="00000000" w:rsidRDefault="00BE34B5">
            <w:pPr>
              <w:pStyle w:val="Content"/>
            </w:pPr>
            <w:r>
              <w:t>Analyse granulométrique — Mét</w:t>
            </w:r>
            <w:r>
              <w:t>hodes par analyse d'images — Partie 2: Méthodes par analyse d'images dynamiques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0128" w14:textId="77777777" w:rsidR="00000000" w:rsidRDefault="00BE34B5">
            <w:pPr>
              <w:pStyle w:val="Content"/>
            </w:pPr>
          </w:p>
          <w:p w14:paraId="03F25AEA" w14:textId="77777777" w:rsidR="00000000" w:rsidRDefault="00BE34B5">
            <w:pPr>
              <w:pStyle w:val="ContentRightAlign"/>
            </w:pPr>
            <w:r>
              <w:t xml:space="preserve">            G</w:t>
            </w:r>
          </w:p>
          <w:p w14:paraId="03966E6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77449D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740C" w14:textId="77777777" w:rsidR="00000000" w:rsidRDefault="00BE34B5">
            <w:pPr>
              <w:pStyle w:val="CommitteeTitle"/>
            </w:pPr>
            <w:r>
              <w:t>TC 27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962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1214" w14:textId="77777777" w:rsidR="00000000" w:rsidRDefault="00BE34B5">
            <w:pPr>
              <w:pStyle w:val="CommitteeTitle"/>
            </w:pPr>
            <w:r>
              <w:t>Charbon et coke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7BE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996EB5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F5A1" w14:textId="77777777" w:rsidR="00000000" w:rsidRDefault="00BE34B5">
            <w:pPr>
              <w:pStyle w:val="Content"/>
            </w:pPr>
            <w:r>
              <w:t>ISO 975:2021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CA06" w14:textId="77777777" w:rsidR="00000000" w:rsidRDefault="00BE34B5">
            <w:pPr>
              <w:pStyle w:val="Content"/>
            </w:pPr>
            <w:r>
              <w:t>en</w:t>
            </w:r>
          </w:p>
          <w:p w14:paraId="3B222C49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D0DA" w14:textId="77777777" w:rsidR="00000000" w:rsidRDefault="00BE34B5">
            <w:pPr>
              <w:pStyle w:val="Content"/>
            </w:pPr>
            <w:r>
              <w:t>Charbons bruns et lignites — Dét</w:t>
            </w:r>
            <w:r>
              <w:t>ermination du rendement en extrait de benzène soluble — Méthode semi-automatique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DF6FC" w14:textId="77777777" w:rsidR="00000000" w:rsidRDefault="00BE34B5">
            <w:pPr>
              <w:pStyle w:val="Content"/>
            </w:pPr>
          </w:p>
          <w:p w14:paraId="5F191FCD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61E5D7D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BA024E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28F8" w14:textId="77777777" w:rsidR="00000000" w:rsidRDefault="00BE34B5">
            <w:pPr>
              <w:pStyle w:val="Content"/>
            </w:pPr>
            <w:r>
              <w:t>ISO 5071-1:2021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8D0E" w14:textId="77777777" w:rsidR="00000000" w:rsidRDefault="00BE34B5">
            <w:pPr>
              <w:pStyle w:val="Content"/>
            </w:pPr>
            <w:r>
              <w:t>en</w:t>
            </w:r>
          </w:p>
          <w:p w14:paraId="39273F8F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12E3" w14:textId="77777777" w:rsidR="00000000" w:rsidRDefault="00BE34B5">
            <w:pPr>
              <w:pStyle w:val="Content"/>
            </w:pPr>
            <w:r>
              <w:t>Charbons bruns et lignites — Détermination des matières volatiles dans l'échantillon pour analyse — Partie 1: Mét</w:t>
            </w:r>
            <w:r>
              <w:t>hode avec utilisation de deux fours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624F" w14:textId="77777777" w:rsidR="00000000" w:rsidRDefault="00BE34B5">
            <w:pPr>
              <w:pStyle w:val="Content"/>
            </w:pPr>
          </w:p>
          <w:p w14:paraId="3EB3545B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00B7F0D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3E27D7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8ADC" w14:textId="77777777" w:rsidR="00000000" w:rsidRDefault="00BE34B5">
            <w:pPr>
              <w:pStyle w:val="Content"/>
            </w:pPr>
            <w:r>
              <w:t>ISO 5072:2021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F033" w14:textId="77777777" w:rsidR="00000000" w:rsidRDefault="00BE34B5">
            <w:pPr>
              <w:pStyle w:val="Content"/>
            </w:pPr>
            <w:r>
              <w:t>en</w:t>
            </w:r>
          </w:p>
          <w:p w14:paraId="55EEC79E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D23D" w14:textId="77777777" w:rsidR="00000000" w:rsidRDefault="00BE34B5">
            <w:pPr>
              <w:pStyle w:val="Content"/>
            </w:pPr>
            <w:r>
              <w:t>Charbons bruns et lignites — Détermination de la densité relative vraie et de la densité relative apparente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3FD6" w14:textId="77777777" w:rsidR="00000000" w:rsidRDefault="00BE34B5">
            <w:pPr>
              <w:pStyle w:val="Content"/>
            </w:pPr>
          </w:p>
          <w:p w14:paraId="72FFA7C4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54D3FEC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BB3597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637B" w14:textId="77777777" w:rsidR="00000000" w:rsidRDefault="00BE34B5">
            <w:pPr>
              <w:pStyle w:val="Content"/>
            </w:pPr>
            <w:r>
              <w:t>ISO 5073:2021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2035" w14:textId="77777777" w:rsidR="00000000" w:rsidRDefault="00BE34B5">
            <w:pPr>
              <w:pStyle w:val="Content"/>
            </w:pPr>
            <w:r>
              <w:t>en</w:t>
            </w:r>
          </w:p>
          <w:p w14:paraId="6F3E3F69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8BCA" w14:textId="77777777" w:rsidR="00000000" w:rsidRDefault="00BE34B5">
            <w:pPr>
              <w:pStyle w:val="Content"/>
            </w:pPr>
            <w:r>
              <w:t>Charbons bruns et lignit</w:t>
            </w:r>
            <w:r>
              <w:t>es — Dosage des acides humiques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ACE9" w14:textId="77777777" w:rsidR="00000000" w:rsidRDefault="00BE34B5">
            <w:pPr>
              <w:pStyle w:val="Content"/>
            </w:pPr>
          </w:p>
          <w:p w14:paraId="66842907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7726EF3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FC8624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C6EE" w14:textId="77777777" w:rsidR="00000000" w:rsidRDefault="00BE34B5">
            <w:pPr>
              <w:pStyle w:val="CommitteeTitle"/>
            </w:pPr>
            <w:r>
              <w:t>TC 28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61B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823B" w14:textId="77777777" w:rsidR="00000000" w:rsidRDefault="00BE34B5">
            <w:pPr>
              <w:pStyle w:val="CommitteeTitle"/>
            </w:pPr>
            <w:r>
              <w:t>Produits pétroliers et produits connexes, combustibles et lubrifiants d’origine synthétique ou biologique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BA7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2D5CB5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AE18" w14:textId="77777777" w:rsidR="00000000" w:rsidRDefault="00BE34B5">
            <w:pPr>
              <w:pStyle w:val="Content"/>
            </w:pPr>
            <w:r>
              <w:t>ISO 4259-4:2021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6FD7" w14:textId="77777777" w:rsidR="00000000" w:rsidRDefault="00BE34B5">
            <w:pPr>
              <w:pStyle w:val="Content"/>
            </w:pPr>
            <w:r>
              <w:t>en</w:t>
            </w:r>
          </w:p>
          <w:p w14:paraId="62AD4985" w14:textId="77777777" w:rsidR="00000000" w:rsidRDefault="00BE34B5">
            <w:pPr>
              <w:pStyle w:val="Content"/>
            </w:pPr>
            <w:r>
              <w:t>fr</w:t>
            </w:r>
          </w:p>
          <w:p w14:paraId="2CEA58EC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14E6" w14:textId="77777777" w:rsidR="00000000" w:rsidRDefault="00BE34B5">
            <w:pPr>
              <w:pStyle w:val="Content"/>
            </w:pPr>
            <w:r>
              <w:t>Produits pétroliers et connexes — Fidélité des mét</w:t>
            </w:r>
            <w:r>
              <w:t>hodes de mesure et de leurs résultats — Partie 4: Utilisation de cartes de contrôle statistique pour valider l’état 'sous maîtrise statistique' pour l’exécution d'une méthode d'essai normalisée dans un seul laboratoire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9A1E" w14:textId="77777777" w:rsidR="00000000" w:rsidRDefault="00BE34B5">
            <w:pPr>
              <w:pStyle w:val="Content"/>
            </w:pPr>
          </w:p>
          <w:p w14:paraId="40CD2D37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1A4C794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0A87AC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E966" w14:textId="77777777" w:rsidR="00000000" w:rsidRDefault="00BE34B5">
            <w:pPr>
              <w:pStyle w:val="CommitteeTitle"/>
            </w:pPr>
            <w:r>
              <w:t>TC 34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E69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0FD7" w14:textId="77777777" w:rsidR="00000000" w:rsidRDefault="00BE34B5">
            <w:pPr>
              <w:pStyle w:val="CommitteeTitle"/>
            </w:pPr>
            <w:r>
              <w:t>Produits alimentaires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A02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3B5AB0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7EEF" w14:textId="77777777" w:rsidR="00000000" w:rsidRDefault="00BE34B5">
            <w:pPr>
              <w:pStyle w:val="Content"/>
            </w:pPr>
            <w:r>
              <w:t>ISO 23637:2021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71B7" w14:textId="77777777" w:rsidR="00000000" w:rsidRDefault="00BE34B5">
            <w:pPr>
              <w:pStyle w:val="Content"/>
            </w:pPr>
            <w:r>
              <w:t>en</w:t>
            </w:r>
          </w:p>
          <w:p w14:paraId="4E34399E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4ED2" w14:textId="77777777" w:rsidR="00000000" w:rsidRDefault="00BE34B5">
            <w:pPr>
              <w:pStyle w:val="Content"/>
            </w:pPr>
            <w:r>
              <w:t>Céréales — Détermination de la teneur en cadmium par spectrométrie d'absorption atomique en four graphite et extraction à l'aide d'acide nitrique dilué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A1C2" w14:textId="77777777" w:rsidR="00000000" w:rsidRDefault="00BE34B5">
            <w:pPr>
              <w:pStyle w:val="Content"/>
            </w:pPr>
          </w:p>
          <w:p w14:paraId="57A176A7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6851C31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C140C5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5647" w14:textId="77777777" w:rsidR="00000000" w:rsidRDefault="00BE34B5">
            <w:pPr>
              <w:pStyle w:val="CommitteeTitle"/>
            </w:pPr>
            <w:r>
              <w:t>TC 35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A08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7658" w14:textId="77777777" w:rsidR="00000000" w:rsidRDefault="00BE34B5">
            <w:pPr>
              <w:pStyle w:val="CommitteeTitle"/>
            </w:pPr>
            <w:r>
              <w:t>Peintures et vernis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BCA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FCD5AE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2062" w14:textId="77777777" w:rsidR="00000000" w:rsidRDefault="00BE34B5">
            <w:pPr>
              <w:pStyle w:val="Content"/>
            </w:pPr>
            <w:r>
              <w:lastRenderedPageBreak/>
              <w:t>ISO 8130-4:2021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05D9" w14:textId="77777777" w:rsidR="00000000" w:rsidRDefault="00BE34B5">
            <w:pPr>
              <w:pStyle w:val="Content"/>
            </w:pPr>
            <w:r>
              <w:t>en</w:t>
            </w:r>
          </w:p>
          <w:p w14:paraId="359B432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0989" w14:textId="77777777" w:rsidR="00000000" w:rsidRDefault="00BE34B5">
            <w:pPr>
              <w:pStyle w:val="Content"/>
            </w:pPr>
            <w:r>
              <w:t>Poudres pour revêtement — Partie 4: Calcul de la limite inférieure d’explosivité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827E" w14:textId="77777777" w:rsidR="00000000" w:rsidRDefault="00BE34B5">
            <w:pPr>
              <w:pStyle w:val="Content"/>
            </w:pPr>
          </w:p>
          <w:p w14:paraId="53B8FEAE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7B0F2A0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2407AD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985A" w14:textId="77777777" w:rsidR="00000000" w:rsidRDefault="00BE34B5">
            <w:pPr>
              <w:pStyle w:val="Content"/>
            </w:pPr>
            <w:r>
              <w:t>ISO 16925:2021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8A43" w14:textId="77777777" w:rsidR="00000000" w:rsidRDefault="00BE34B5">
            <w:pPr>
              <w:pStyle w:val="Content"/>
            </w:pPr>
            <w:r>
              <w:t>en</w:t>
            </w:r>
          </w:p>
          <w:p w14:paraId="168F16D1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07AD" w14:textId="77777777" w:rsidR="00000000" w:rsidRDefault="00BE34B5">
            <w:pPr>
              <w:pStyle w:val="Content"/>
            </w:pPr>
            <w:r>
              <w:t>Peintures et vernis — Détermination de la résistance des revêtements à</w:t>
            </w:r>
            <w:r>
              <w:t xml:space="preserve"> un jet d'eau sous pression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30B8" w14:textId="77777777" w:rsidR="00000000" w:rsidRDefault="00BE34B5">
            <w:pPr>
              <w:pStyle w:val="Content"/>
            </w:pPr>
          </w:p>
          <w:p w14:paraId="1FE3D784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02CFA02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085DB5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A508" w14:textId="77777777" w:rsidR="00000000" w:rsidRDefault="00BE34B5">
            <w:pPr>
              <w:pStyle w:val="CommitteeTitle"/>
            </w:pPr>
            <w:r>
              <w:t>TC 37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ED1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36C5" w14:textId="77777777" w:rsidR="00000000" w:rsidRDefault="00BE34B5">
            <w:pPr>
              <w:pStyle w:val="CommitteeTitle"/>
            </w:pPr>
            <w:r>
              <w:t>Langage et terminologie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F71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7C0226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8CB8" w14:textId="77777777" w:rsidR="00000000" w:rsidRDefault="00BE34B5">
            <w:pPr>
              <w:pStyle w:val="Content"/>
            </w:pPr>
            <w:r>
              <w:t>ISO 24623-2:2021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1D9A" w14:textId="77777777" w:rsidR="00000000" w:rsidRDefault="00BE34B5">
            <w:pPr>
              <w:pStyle w:val="Content"/>
            </w:pPr>
            <w:r>
              <w:t>en</w:t>
            </w:r>
          </w:p>
          <w:p w14:paraId="65865D9B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FA24" w14:textId="77777777" w:rsidR="00000000" w:rsidRDefault="00BE34B5">
            <w:pPr>
              <w:pStyle w:val="Content"/>
            </w:pPr>
            <w:r>
              <w:t>Gestion des ressources linguistiques — Corpus query lingua franca (CQLF) — Partie 2: Ontologie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3A6E" w14:textId="77777777" w:rsidR="00000000" w:rsidRDefault="00BE34B5">
            <w:pPr>
              <w:pStyle w:val="Content"/>
            </w:pPr>
          </w:p>
          <w:p w14:paraId="5E1C5178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7F6E5BA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82E808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0E41" w14:textId="77777777" w:rsidR="00000000" w:rsidRDefault="00BE34B5">
            <w:pPr>
              <w:pStyle w:val="CommitteeTitle"/>
            </w:pPr>
            <w:r>
              <w:t>TC 38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B3F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2190" w14:textId="77777777" w:rsidR="00000000" w:rsidRDefault="00BE34B5">
            <w:pPr>
              <w:pStyle w:val="CommitteeTitle"/>
            </w:pPr>
            <w:r>
              <w:t>Textiles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5D7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A5CD67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C794" w14:textId="77777777" w:rsidR="00000000" w:rsidRDefault="00BE34B5">
            <w:pPr>
              <w:pStyle w:val="Content"/>
            </w:pPr>
            <w:r>
              <w:t>ISO 24180:2021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5621" w14:textId="77777777" w:rsidR="00000000" w:rsidRDefault="00BE34B5">
            <w:pPr>
              <w:pStyle w:val="Content"/>
            </w:pPr>
            <w:r>
              <w:t>en</w:t>
            </w:r>
          </w:p>
          <w:p w14:paraId="3119F00E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082D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Textiles — Fils de filaments synthétiques — Évaluation de la propension électrostatique par mesure de la résistance électrique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7DF0" w14:textId="77777777" w:rsidR="00000000" w:rsidRPr="00BE34B5" w:rsidRDefault="00BE34B5">
            <w:pPr>
              <w:pStyle w:val="Content"/>
              <w:rPr>
                <w:lang w:val="fr-CH"/>
              </w:rPr>
            </w:pPr>
          </w:p>
          <w:p w14:paraId="3E8D46FD" w14:textId="77777777" w:rsidR="00000000" w:rsidRDefault="00BE34B5">
            <w:pPr>
              <w:pStyle w:val="ContentRightAlign"/>
            </w:pPr>
            <w:r w:rsidRPr="00BE34B5">
              <w:rPr>
                <w:lang w:val="fr-CH"/>
              </w:rPr>
              <w:t xml:space="preserve">            </w:t>
            </w:r>
            <w:r>
              <w:t>B</w:t>
            </w:r>
          </w:p>
          <w:p w14:paraId="4CE939D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C88D48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08D1" w14:textId="77777777" w:rsidR="00000000" w:rsidRDefault="00BE34B5">
            <w:pPr>
              <w:pStyle w:val="CommitteeTitle"/>
            </w:pPr>
            <w:r>
              <w:t>TC 42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0A3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084D" w14:textId="77777777" w:rsidR="00000000" w:rsidRDefault="00BE34B5">
            <w:pPr>
              <w:pStyle w:val="CommitteeTitle"/>
            </w:pPr>
            <w:r>
              <w:t>Photographie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3DB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2BCCA0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DFE4" w14:textId="77777777" w:rsidR="00000000" w:rsidRDefault="00BE34B5">
            <w:pPr>
              <w:pStyle w:val="Content"/>
            </w:pPr>
            <w:r>
              <w:t>ISO 18913:2021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105B" w14:textId="77777777" w:rsidR="00000000" w:rsidRDefault="00BE34B5">
            <w:pPr>
              <w:pStyle w:val="Content"/>
            </w:pPr>
            <w:r>
              <w:t>en</w:t>
            </w:r>
          </w:p>
          <w:p w14:paraId="68B06DC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CC74" w14:textId="77777777" w:rsidR="00000000" w:rsidRDefault="00BE34B5">
            <w:pPr>
              <w:pStyle w:val="Content"/>
            </w:pPr>
            <w:r>
              <w:t>Matériaux pour l'image —</w:t>
            </w:r>
            <w:r>
              <w:t xml:space="preserve"> Permanence — Vocabulaire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5176" w14:textId="77777777" w:rsidR="00000000" w:rsidRDefault="00BE34B5">
            <w:pPr>
              <w:pStyle w:val="Content"/>
            </w:pPr>
          </w:p>
          <w:p w14:paraId="6F21F51B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04C4F37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0A1B89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AE40" w14:textId="77777777" w:rsidR="00000000" w:rsidRDefault="00BE34B5">
            <w:pPr>
              <w:pStyle w:val="CommitteeTitle"/>
            </w:pPr>
            <w:r>
              <w:t>TC 43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D34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E2CC" w14:textId="77777777" w:rsidR="00000000" w:rsidRDefault="00BE34B5">
            <w:pPr>
              <w:pStyle w:val="CommitteeTitle"/>
            </w:pPr>
            <w:r>
              <w:t>Acoustique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A44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833012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A564" w14:textId="77777777" w:rsidR="00000000" w:rsidRDefault="00BE34B5">
            <w:pPr>
              <w:pStyle w:val="Content"/>
            </w:pPr>
            <w:r>
              <w:t>ISO 10844:2021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939E" w14:textId="77777777" w:rsidR="00000000" w:rsidRDefault="00BE34B5">
            <w:pPr>
              <w:pStyle w:val="Content"/>
            </w:pPr>
            <w:r>
              <w:t>en</w:t>
            </w:r>
          </w:p>
          <w:p w14:paraId="33CEE745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17DD" w14:textId="77777777" w:rsidR="00000000" w:rsidRDefault="00BE34B5">
            <w:pPr>
              <w:pStyle w:val="Content"/>
            </w:pPr>
            <w:r>
              <w:t>Acoustique — Spécification des surfaces d'essai pour le mesurage du son émis par les véhicules routiers et leurs pneumatiques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2BF0" w14:textId="77777777" w:rsidR="00000000" w:rsidRDefault="00BE34B5">
            <w:pPr>
              <w:pStyle w:val="Content"/>
            </w:pPr>
          </w:p>
          <w:p w14:paraId="08E567F0" w14:textId="77777777" w:rsidR="00000000" w:rsidRDefault="00BE34B5">
            <w:pPr>
              <w:pStyle w:val="ContentRightAlign"/>
            </w:pPr>
            <w:r>
              <w:t xml:space="preserve">            D</w:t>
            </w:r>
          </w:p>
          <w:p w14:paraId="63D11C2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A37935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0DD8" w14:textId="77777777" w:rsidR="00000000" w:rsidRDefault="00BE34B5">
            <w:pPr>
              <w:pStyle w:val="CommitteeTitle"/>
            </w:pPr>
            <w:r>
              <w:t>TC 44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B99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9596" w14:textId="77777777" w:rsidR="00000000" w:rsidRDefault="00BE34B5">
            <w:pPr>
              <w:pStyle w:val="CommitteeTitle"/>
            </w:pPr>
            <w:r>
              <w:t>Soudage et techniques connexes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983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6126E6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0E89" w14:textId="77777777" w:rsidR="00000000" w:rsidRDefault="00BE34B5">
            <w:pPr>
              <w:pStyle w:val="Content"/>
            </w:pPr>
            <w:r>
              <w:t>ISO 10675-1:2021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56A3" w14:textId="77777777" w:rsidR="00000000" w:rsidRDefault="00BE34B5">
            <w:pPr>
              <w:pStyle w:val="Content"/>
            </w:pPr>
            <w:r>
              <w:t>en</w:t>
            </w:r>
          </w:p>
          <w:p w14:paraId="4ADFA63F" w14:textId="77777777" w:rsidR="00000000" w:rsidRDefault="00BE34B5">
            <w:pPr>
              <w:pStyle w:val="Content"/>
            </w:pPr>
            <w:r>
              <w:t>fr</w:t>
            </w:r>
          </w:p>
          <w:p w14:paraId="00F9A29F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582D" w14:textId="77777777" w:rsidR="00000000" w:rsidRDefault="00BE34B5">
            <w:pPr>
              <w:pStyle w:val="Content"/>
            </w:pPr>
            <w:r>
              <w:t>Essais non destructifs des assemblages soudés — Niveaux d'acceptation pour évaluation par radiographie —</w:t>
            </w:r>
            <w:r>
              <w:t xml:space="preserve"> Partie 1: Acier, nickel, titane et leurs alliages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627B" w14:textId="77777777" w:rsidR="00000000" w:rsidRDefault="00BE34B5">
            <w:pPr>
              <w:pStyle w:val="Content"/>
            </w:pPr>
          </w:p>
          <w:p w14:paraId="2705ED7F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2974EF7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D65FE6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7A01" w14:textId="77777777" w:rsidR="00000000" w:rsidRDefault="00BE34B5">
            <w:pPr>
              <w:pStyle w:val="Content"/>
            </w:pPr>
            <w:r>
              <w:t>ISO 10675-2:2021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3342" w14:textId="77777777" w:rsidR="00000000" w:rsidRDefault="00BE34B5">
            <w:pPr>
              <w:pStyle w:val="Content"/>
            </w:pPr>
            <w:r>
              <w:t>en</w:t>
            </w:r>
          </w:p>
          <w:p w14:paraId="594E3BF9" w14:textId="77777777" w:rsidR="00000000" w:rsidRDefault="00BE34B5">
            <w:pPr>
              <w:pStyle w:val="Content"/>
            </w:pPr>
            <w:r>
              <w:t>fr</w:t>
            </w:r>
          </w:p>
          <w:p w14:paraId="295FA6DC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12DF" w14:textId="77777777" w:rsidR="00000000" w:rsidRDefault="00BE34B5">
            <w:pPr>
              <w:pStyle w:val="Content"/>
            </w:pPr>
            <w:r>
              <w:t>Essais non destructifs des assemblages soudés — Niveaux d'acceptation pour évaluation par radiographie — Partie 2: Aluminium et ses alliages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E3C2" w14:textId="77777777" w:rsidR="00000000" w:rsidRDefault="00BE34B5">
            <w:pPr>
              <w:pStyle w:val="Content"/>
            </w:pPr>
          </w:p>
          <w:p w14:paraId="13674ECA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7D464F8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E6BCE3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9CB4" w14:textId="77777777" w:rsidR="00000000" w:rsidRDefault="00BE34B5">
            <w:pPr>
              <w:pStyle w:val="Content"/>
            </w:pPr>
            <w:r>
              <w:t>ISO 13585:2021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5798" w14:textId="77777777" w:rsidR="00000000" w:rsidRDefault="00BE34B5">
            <w:pPr>
              <w:pStyle w:val="Content"/>
            </w:pPr>
            <w:r>
              <w:t>en</w:t>
            </w:r>
          </w:p>
          <w:p w14:paraId="43E33085" w14:textId="77777777" w:rsidR="00000000" w:rsidRDefault="00BE34B5">
            <w:pPr>
              <w:pStyle w:val="Content"/>
            </w:pPr>
            <w:r>
              <w:t>fr</w:t>
            </w:r>
          </w:p>
          <w:p w14:paraId="7DC93109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147E" w14:textId="77777777" w:rsidR="00000000" w:rsidRDefault="00BE34B5">
            <w:pPr>
              <w:pStyle w:val="Content"/>
            </w:pPr>
            <w:r>
              <w:t>Brasage fort — Essais de qualification des braseurs et des opérateurs braseurs en brasage fort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E0BD" w14:textId="77777777" w:rsidR="00000000" w:rsidRDefault="00BE34B5">
            <w:pPr>
              <w:pStyle w:val="Content"/>
            </w:pPr>
          </w:p>
          <w:p w14:paraId="6EA3B0FD" w14:textId="77777777" w:rsidR="00000000" w:rsidRDefault="00BE34B5">
            <w:pPr>
              <w:pStyle w:val="ContentRightAlign"/>
            </w:pPr>
            <w:r>
              <w:t xml:space="preserve">            D</w:t>
            </w:r>
          </w:p>
          <w:p w14:paraId="18C9BD3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61EDFD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6CB8" w14:textId="77777777" w:rsidR="00000000" w:rsidRDefault="00BE34B5">
            <w:pPr>
              <w:pStyle w:val="Content"/>
            </w:pPr>
            <w:r>
              <w:t>ISO 17779:2021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A1CB" w14:textId="77777777" w:rsidR="00000000" w:rsidRDefault="00BE34B5">
            <w:pPr>
              <w:pStyle w:val="Content"/>
            </w:pPr>
            <w:r>
              <w:t>en</w:t>
            </w:r>
          </w:p>
          <w:p w14:paraId="22C89F25" w14:textId="77777777" w:rsidR="00000000" w:rsidRDefault="00BE34B5">
            <w:pPr>
              <w:pStyle w:val="Content"/>
            </w:pPr>
            <w:r>
              <w:t>fr</w:t>
            </w:r>
          </w:p>
          <w:p w14:paraId="058E235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6C5D" w14:textId="77777777" w:rsidR="00000000" w:rsidRDefault="00BE34B5">
            <w:pPr>
              <w:pStyle w:val="Content"/>
            </w:pPr>
            <w:r>
              <w:t>Brasage fort —</w:t>
            </w:r>
            <w:r>
              <w:t xml:space="preserve"> Descriptif et qualification d'un mode opératoire de brassage fort pour les matériaux métalliques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089F" w14:textId="77777777" w:rsidR="00000000" w:rsidRDefault="00BE34B5">
            <w:pPr>
              <w:pStyle w:val="Content"/>
            </w:pPr>
          </w:p>
          <w:p w14:paraId="3B1797A0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1320A32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BB415D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ED15" w14:textId="77777777" w:rsidR="00000000" w:rsidRDefault="00BE34B5">
            <w:pPr>
              <w:pStyle w:val="CommitteeTitle"/>
            </w:pPr>
            <w:r>
              <w:t>TC 45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1E6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9B0C" w14:textId="77777777" w:rsidR="00000000" w:rsidRDefault="00BE34B5">
            <w:pPr>
              <w:pStyle w:val="CommitteeTitle"/>
            </w:pPr>
            <w:r>
              <w:t>Élastomères et produits à base d'élastomères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088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104694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70B6" w14:textId="77777777" w:rsidR="00000000" w:rsidRDefault="00BE34B5">
            <w:pPr>
              <w:pStyle w:val="Content"/>
            </w:pPr>
            <w:r>
              <w:t>ISO 23508:2021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EB1E9" w14:textId="77777777" w:rsidR="00000000" w:rsidRDefault="00BE34B5">
            <w:pPr>
              <w:pStyle w:val="Content"/>
            </w:pPr>
            <w:r>
              <w:t>fr</w:t>
            </w:r>
          </w:p>
          <w:p w14:paraId="0ECC0F8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D715" w14:textId="77777777" w:rsidR="00000000" w:rsidRDefault="00BE34B5">
            <w:pPr>
              <w:pStyle w:val="Content"/>
            </w:pPr>
            <w:r>
              <w:t>SBR polymérisé en solution — Méthodes d'év</w:t>
            </w:r>
            <w:r>
              <w:t>aluation des propriétés viscoélastiques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1213" w14:textId="77777777" w:rsidR="00000000" w:rsidRDefault="00BE34B5">
            <w:pPr>
              <w:pStyle w:val="Content"/>
            </w:pPr>
          </w:p>
          <w:p w14:paraId="71464DBF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3121995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5C4232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D936" w14:textId="77777777" w:rsidR="00000000" w:rsidRDefault="00BE34B5">
            <w:pPr>
              <w:pStyle w:val="CommitteeTitle"/>
            </w:pPr>
            <w:r>
              <w:t>TC 46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BA7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5CDF" w14:textId="77777777" w:rsidR="00000000" w:rsidRDefault="00BE34B5">
            <w:pPr>
              <w:pStyle w:val="CommitteeTitle"/>
            </w:pPr>
            <w:r>
              <w:t>Information et documentation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916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ABB78E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A01D" w14:textId="77777777" w:rsidR="00000000" w:rsidRDefault="00BE34B5">
            <w:pPr>
              <w:pStyle w:val="Content"/>
            </w:pPr>
            <w:r>
              <w:t>ISO 18626:2021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2A83" w14:textId="77777777" w:rsidR="00000000" w:rsidRDefault="00BE34B5">
            <w:pPr>
              <w:pStyle w:val="Content"/>
            </w:pPr>
            <w:r>
              <w:t>en</w:t>
            </w:r>
          </w:p>
          <w:p w14:paraId="25A0C35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17E2" w14:textId="77777777" w:rsidR="00000000" w:rsidRDefault="00BE34B5">
            <w:pPr>
              <w:pStyle w:val="Content"/>
            </w:pPr>
            <w:r>
              <w:t>Information et documentation — Transactions de prêt interbibliothèques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F7D2" w14:textId="77777777" w:rsidR="00000000" w:rsidRDefault="00BE34B5">
            <w:pPr>
              <w:pStyle w:val="Content"/>
            </w:pPr>
          </w:p>
          <w:p w14:paraId="5C9AE80A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3DC49CA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C00FD5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30E0" w14:textId="77777777" w:rsidR="00000000" w:rsidRDefault="00BE34B5">
            <w:pPr>
              <w:pStyle w:val="Content"/>
            </w:pPr>
            <w:r>
              <w:t>ISO 10957:2021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DDFD" w14:textId="77777777" w:rsidR="00000000" w:rsidRDefault="00BE34B5">
            <w:pPr>
              <w:pStyle w:val="Content"/>
            </w:pPr>
            <w:r>
              <w:t>en</w:t>
            </w:r>
          </w:p>
          <w:p w14:paraId="463DF9DE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9403" w14:textId="77777777" w:rsidR="00000000" w:rsidRDefault="00BE34B5">
            <w:pPr>
              <w:pStyle w:val="Content"/>
            </w:pPr>
            <w:r>
              <w:t>Information et documentation — Numéro international normalisé de la musique (ISMN)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132E" w14:textId="77777777" w:rsidR="00000000" w:rsidRDefault="00BE34B5">
            <w:pPr>
              <w:pStyle w:val="Content"/>
            </w:pPr>
          </w:p>
          <w:p w14:paraId="727A8840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61C9F67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E8DCE3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985E" w14:textId="77777777" w:rsidR="00000000" w:rsidRDefault="00BE34B5">
            <w:pPr>
              <w:pStyle w:val="CommitteeTitle"/>
            </w:pPr>
            <w:r>
              <w:t>TC 51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3CF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C273" w14:textId="77777777" w:rsidR="00000000" w:rsidRDefault="00BE34B5">
            <w:pPr>
              <w:pStyle w:val="CommitteeTitle"/>
            </w:pPr>
            <w:r>
              <w:t>Plateaux de chargement pour transport et manutention directe de charges unitaires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6CC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176EFA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C9EC4" w14:textId="77777777" w:rsidR="00000000" w:rsidRDefault="00BE34B5">
            <w:pPr>
              <w:pStyle w:val="Content"/>
            </w:pPr>
            <w:r>
              <w:t>ISO 8611-1:2021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CB66" w14:textId="77777777" w:rsidR="00000000" w:rsidRDefault="00BE34B5">
            <w:pPr>
              <w:pStyle w:val="Content"/>
            </w:pPr>
            <w:r>
              <w:t>en</w:t>
            </w:r>
          </w:p>
          <w:p w14:paraId="732EEE2E" w14:textId="77777777" w:rsidR="00000000" w:rsidRDefault="00BE34B5">
            <w:pPr>
              <w:pStyle w:val="Content"/>
            </w:pPr>
            <w:r>
              <w:t>fr</w:t>
            </w:r>
          </w:p>
          <w:p w14:paraId="6A744AA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D0E6" w14:textId="77777777" w:rsidR="00000000" w:rsidRDefault="00BE34B5">
            <w:pPr>
              <w:pStyle w:val="Content"/>
            </w:pPr>
            <w:r>
              <w:lastRenderedPageBreak/>
              <w:t>Palettes pour la manutention — Palettes plates — Partie 1: Méthodes d'essai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AE11" w14:textId="77777777" w:rsidR="00000000" w:rsidRDefault="00BE34B5">
            <w:pPr>
              <w:pStyle w:val="Content"/>
            </w:pPr>
          </w:p>
          <w:p w14:paraId="4934A9F4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0468BF13" w14:textId="77777777" w:rsidR="00000000" w:rsidRDefault="00BE34B5">
            <w:pPr>
              <w:pStyle w:val="Content"/>
            </w:pPr>
            <w:r>
              <w:lastRenderedPageBreak/>
              <w:t xml:space="preserve">         </w:t>
            </w:r>
          </w:p>
        </w:tc>
      </w:tr>
      <w:tr w:rsidR="00000000" w14:paraId="444DD84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AD65" w14:textId="77777777" w:rsidR="00000000" w:rsidRDefault="00BE34B5">
            <w:pPr>
              <w:pStyle w:val="Content"/>
            </w:pPr>
            <w:r>
              <w:lastRenderedPageBreak/>
              <w:t>ISO 8611-2:2021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C499" w14:textId="77777777" w:rsidR="00000000" w:rsidRDefault="00BE34B5">
            <w:pPr>
              <w:pStyle w:val="Content"/>
            </w:pPr>
            <w:r>
              <w:t>en</w:t>
            </w:r>
          </w:p>
          <w:p w14:paraId="6EA7F14E" w14:textId="77777777" w:rsidR="00000000" w:rsidRDefault="00BE34B5">
            <w:pPr>
              <w:pStyle w:val="Content"/>
            </w:pPr>
            <w:r>
              <w:t>fr</w:t>
            </w:r>
          </w:p>
          <w:p w14:paraId="3BE1215E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D982" w14:textId="77777777" w:rsidR="00000000" w:rsidRDefault="00BE34B5">
            <w:pPr>
              <w:pStyle w:val="Content"/>
            </w:pPr>
            <w:r>
              <w:t>Palettes pour la manutention — Palettes plates — Partie 2: Exigences de performance et sélection des essais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1935" w14:textId="77777777" w:rsidR="00000000" w:rsidRDefault="00BE34B5">
            <w:pPr>
              <w:pStyle w:val="Content"/>
            </w:pPr>
          </w:p>
          <w:p w14:paraId="4095DCF2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504A0FD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817027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338D" w14:textId="77777777" w:rsidR="00000000" w:rsidRDefault="00BE34B5">
            <w:pPr>
              <w:pStyle w:val="CommitteeTitle"/>
            </w:pPr>
            <w:r>
              <w:t>TC 61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94C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113A" w14:textId="77777777" w:rsidR="00000000" w:rsidRDefault="00BE34B5">
            <w:pPr>
              <w:pStyle w:val="CommitteeTitle"/>
            </w:pPr>
            <w:r>
              <w:t>Plastiques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C3F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AD511F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9036" w14:textId="77777777" w:rsidR="00000000" w:rsidRDefault="00BE34B5">
            <w:pPr>
              <w:pStyle w:val="Content"/>
            </w:pPr>
            <w:r>
              <w:t>ISO 527-4:2021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4BCB" w14:textId="77777777" w:rsidR="00000000" w:rsidRDefault="00BE34B5">
            <w:pPr>
              <w:pStyle w:val="Content"/>
            </w:pPr>
            <w:r>
              <w:t>en</w:t>
            </w:r>
          </w:p>
          <w:p w14:paraId="2E0CA555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67A6" w14:textId="77777777" w:rsidR="00000000" w:rsidRDefault="00BE34B5">
            <w:pPr>
              <w:pStyle w:val="Content"/>
            </w:pPr>
            <w:r>
              <w:t>Plastiques — Détermination des propriétés en traction — Partie 4: Conditions d'essai pour les composites plastiques renforcés</w:t>
            </w:r>
            <w:r>
              <w:t xml:space="preserve"> de fibres isotropes et orthotropes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26DE" w14:textId="77777777" w:rsidR="00000000" w:rsidRDefault="00BE34B5">
            <w:pPr>
              <w:pStyle w:val="Content"/>
            </w:pPr>
          </w:p>
          <w:p w14:paraId="74E7EB23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00348B6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89324F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DE64" w14:textId="77777777" w:rsidR="00000000" w:rsidRDefault="00BE34B5">
            <w:pPr>
              <w:pStyle w:val="CommitteeTitle"/>
            </w:pPr>
            <w:r>
              <w:t>TC 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957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E395" w14:textId="77777777" w:rsidR="00000000" w:rsidRDefault="00BE34B5">
            <w:pPr>
              <w:pStyle w:val="CommitteeTitle"/>
            </w:pPr>
            <w:r>
              <w:t>Moteurs à combustion interne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98A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97A047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5586" w14:textId="77777777" w:rsidR="00000000" w:rsidRDefault="00BE34B5">
            <w:pPr>
              <w:pStyle w:val="Content"/>
            </w:pPr>
            <w:r>
              <w:t>ISO 8178-2:2021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D345" w14:textId="77777777" w:rsidR="00000000" w:rsidRDefault="00BE34B5">
            <w:pPr>
              <w:pStyle w:val="Content"/>
            </w:pPr>
            <w:r>
              <w:t>en</w:t>
            </w:r>
          </w:p>
          <w:p w14:paraId="486CAC86" w14:textId="77777777" w:rsidR="00000000" w:rsidRDefault="00BE34B5">
            <w:pPr>
              <w:pStyle w:val="Content"/>
            </w:pPr>
            <w:r>
              <w:t>fr</w:t>
            </w:r>
          </w:p>
          <w:p w14:paraId="0C235BD6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DB56" w14:textId="77777777" w:rsidR="00000000" w:rsidRDefault="00BE34B5">
            <w:pPr>
              <w:pStyle w:val="Content"/>
            </w:pPr>
            <w:r>
              <w:t>Moteurs alternatifs à combustion interne — Mesurage des émissions de gaz d'échappement —</w:t>
            </w:r>
            <w:r>
              <w:t xml:space="preserve"> Partie 2: Mesurage des émissions de gaz et de particules sur site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4DBB" w14:textId="77777777" w:rsidR="00000000" w:rsidRDefault="00BE34B5">
            <w:pPr>
              <w:pStyle w:val="Content"/>
            </w:pPr>
          </w:p>
          <w:p w14:paraId="3F47D075" w14:textId="77777777" w:rsidR="00000000" w:rsidRDefault="00BE34B5">
            <w:pPr>
              <w:pStyle w:val="ContentRightAlign"/>
            </w:pPr>
            <w:r>
              <w:t xml:space="preserve">            G</w:t>
            </w:r>
          </w:p>
          <w:p w14:paraId="4114E3F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3EE155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60F6" w14:textId="77777777" w:rsidR="00000000" w:rsidRDefault="00BE34B5">
            <w:pPr>
              <w:pStyle w:val="CommitteeTitle"/>
            </w:pPr>
            <w:r>
              <w:t>TC 81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906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09B1" w14:textId="77777777" w:rsidR="00000000" w:rsidRDefault="00BE34B5">
            <w:pPr>
              <w:pStyle w:val="CommitteeTitle"/>
            </w:pPr>
            <w:r>
              <w:t>Noms communs pour les produits phytosanitaires et assimilés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C27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FF570B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4522" w14:textId="77777777" w:rsidR="00000000" w:rsidRDefault="00BE34B5">
            <w:pPr>
              <w:pStyle w:val="Content"/>
            </w:pPr>
            <w:r>
              <w:t>ISO 1750:1981/Amd 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E85F" w14:textId="77777777" w:rsidR="00000000" w:rsidRDefault="00BE34B5">
            <w:pPr>
              <w:pStyle w:val="Content"/>
            </w:pPr>
            <w:r>
              <w:t>en</w:t>
            </w:r>
          </w:p>
          <w:p w14:paraId="4AC42EC5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267D" w14:textId="77777777" w:rsidR="00000000" w:rsidRDefault="00BE34B5">
            <w:pPr>
              <w:pStyle w:val="Content"/>
            </w:pPr>
            <w:r>
              <w:t>Produits phytosanitaires et assimilés — Noms communs — Amendement 7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6AF8" w14:textId="77777777" w:rsidR="00000000" w:rsidRDefault="00BE34B5">
            <w:pPr>
              <w:pStyle w:val="Content"/>
            </w:pPr>
          </w:p>
          <w:p w14:paraId="039C729B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23E554D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A18EE9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BCF4" w14:textId="77777777" w:rsidR="00000000" w:rsidRDefault="00BE34B5">
            <w:pPr>
              <w:pStyle w:val="CommitteeTitle"/>
            </w:pPr>
            <w:r>
              <w:t>TC 82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C29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097A" w14:textId="77777777" w:rsidR="00000000" w:rsidRDefault="00BE34B5">
            <w:pPr>
              <w:pStyle w:val="CommitteeTitle"/>
            </w:pPr>
            <w:r>
              <w:t>Exploitation minière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84A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ADB7F2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C9FD" w14:textId="77777777" w:rsidR="00000000" w:rsidRDefault="00BE34B5">
            <w:pPr>
              <w:pStyle w:val="Content"/>
            </w:pPr>
            <w:r>
              <w:t>ISO 23872:2021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B75E" w14:textId="77777777" w:rsidR="00000000" w:rsidRDefault="00BE34B5">
            <w:pPr>
              <w:pStyle w:val="Content"/>
            </w:pPr>
            <w:r>
              <w:t>en</w:t>
            </w:r>
          </w:p>
          <w:p w14:paraId="172A5D6E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F4FD" w14:textId="77777777" w:rsidR="00000000" w:rsidRDefault="00BE34B5">
            <w:pPr>
              <w:pStyle w:val="Content"/>
            </w:pPr>
            <w:r>
              <w:t>Structures minières — Structures souterraines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784F" w14:textId="77777777" w:rsidR="00000000" w:rsidRDefault="00BE34B5">
            <w:pPr>
              <w:pStyle w:val="Content"/>
            </w:pPr>
          </w:p>
          <w:p w14:paraId="232945D8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01692C7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31D548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2F00" w14:textId="77777777" w:rsidR="00000000" w:rsidRDefault="00BE34B5">
            <w:pPr>
              <w:pStyle w:val="CommitteeTitle"/>
            </w:pPr>
            <w:r>
              <w:t>TC 85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CF8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D857" w14:textId="77777777" w:rsidR="00000000" w:rsidRDefault="00BE34B5">
            <w:pPr>
              <w:pStyle w:val="CommitteeTitle"/>
            </w:pPr>
            <w:r>
              <w:t>Énergie nucléa</w:t>
            </w:r>
            <w:r>
              <w:t>ire, technologies nucléaires, et radioprotection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816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F7648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39F2" w14:textId="77777777" w:rsidR="00000000" w:rsidRDefault="00BE34B5">
            <w:pPr>
              <w:pStyle w:val="Content"/>
            </w:pPr>
            <w:r>
              <w:t>ISO 21909-1:2021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EBA1" w14:textId="77777777" w:rsidR="00000000" w:rsidRDefault="00BE34B5">
            <w:pPr>
              <w:pStyle w:val="Content"/>
            </w:pPr>
            <w:r>
              <w:t>en</w:t>
            </w:r>
          </w:p>
          <w:p w14:paraId="3C8B5CD9" w14:textId="77777777" w:rsidR="00000000" w:rsidRDefault="00BE34B5">
            <w:pPr>
              <w:pStyle w:val="Content"/>
            </w:pPr>
            <w:r>
              <w:t>fr</w:t>
            </w:r>
          </w:p>
          <w:p w14:paraId="4975D71C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24B0" w14:textId="77777777" w:rsidR="00000000" w:rsidRDefault="00BE34B5">
            <w:pPr>
              <w:pStyle w:val="Content"/>
            </w:pPr>
            <w:r>
              <w:t>Systèmes dosimétriques passifs pour les neutrons — Partie 1: Exigences de fonctionnement et d'essai pour la dosimétrie individuelle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53C6" w14:textId="77777777" w:rsidR="00000000" w:rsidRDefault="00BE34B5">
            <w:pPr>
              <w:pStyle w:val="Content"/>
            </w:pPr>
          </w:p>
          <w:p w14:paraId="0B10929F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15D5A06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347777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2CAF" w14:textId="77777777" w:rsidR="00000000" w:rsidRDefault="00BE34B5">
            <w:pPr>
              <w:pStyle w:val="Content"/>
            </w:pPr>
            <w:r>
              <w:t>ISO 21909-2:2021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02C0" w14:textId="77777777" w:rsidR="00000000" w:rsidRDefault="00BE34B5">
            <w:pPr>
              <w:pStyle w:val="Content"/>
            </w:pPr>
            <w:r>
              <w:t>en</w:t>
            </w:r>
          </w:p>
          <w:p w14:paraId="1A295D0A" w14:textId="77777777" w:rsidR="00000000" w:rsidRDefault="00BE34B5">
            <w:pPr>
              <w:pStyle w:val="Content"/>
            </w:pPr>
            <w:r>
              <w:t>fr</w:t>
            </w:r>
          </w:p>
          <w:p w14:paraId="3FE30194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6668" w14:textId="77777777" w:rsidR="00000000" w:rsidRDefault="00BE34B5">
            <w:pPr>
              <w:pStyle w:val="Content"/>
            </w:pPr>
            <w:r>
              <w:t>Systèmes dosimétriques passifs pour les neutrons — Partie 2: Méthodologie et critères de qualification des systèmes dosimétriques individuels aux postes de travail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5CE1" w14:textId="77777777" w:rsidR="00000000" w:rsidRDefault="00BE34B5">
            <w:pPr>
              <w:pStyle w:val="Content"/>
            </w:pPr>
          </w:p>
          <w:p w14:paraId="7668E6F3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3170E68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8E1A3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0E8E" w14:textId="77777777" w:rsidR="00000000" w:rsidRDefault="00BE34B5">
            <w:pPr>
              <w:pStyle w:val="CommitteeTitle"/>
            </w:pPr>
            <w:r>
              <w:t>TC 86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673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0FD6" w14:textId="77777777" w:rsidR="00000000" w:rsidRDefault="00BE34B5">
            <w:pPr>
              <w:pStyle w:val="CommitteeTitle"/>
            </w:pPr>
            <w:r>
              <w:t>Froid et climatisation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50A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C4A357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E133" w14:textId="77777777" w:rsidR="00000000" w:rsidRDefault="00BE34B5">
            <w:pPr>
              <w:pStyle w:val="Content"/>
            </w:pPr>
            <w:r>
              <w:t>ISO 22044:2021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36CC" w14:textId="77777777" w:rsidR="00000000" w:rsidRDefault="00BE34B5">
            <w:pPr>
              <w:pStyle w:val="Content"/>
            </w:pPr>
            <w:r>
              <w:t>en</w:t>
            </w:r>
          </w:p>
          <w:p w14:paraId="1BADFEB6" w14:textId="77777777" w:rsidR="00000000" w:rsidRDefault="00BE34B5">
            <w:pPr>
              <w:pStyle w:val="Content"/>
            </w:pPr>
            <w:r>
              <w:t>fr</w:t>
            </w:r>
          </w:p>
          <w:p w14:paraId="7D115458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B812" w14:textId="77777777" w:rsidR="00000000" w:rsidRDefault="00BE34B5">
            <w:pPr>
              <w:pStyle w:val="Content"/>
            </w:pPr>
            <w:r>
              <w:t>Meubles frigorifiques de vente pour boissons — Classification, exigences et conditions d'essai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4703" w14:textId="77777777" w:rsidR="00000000" w:rsidRDefault="00BE34B5">
            <w:pPr>
              <w:pStyle w:val="Content"/>
            </w:pPr>
          </w:p>
          <w:p w14:paraId="5D0FE19B" w14:textId="77777777" w:rsidR="00000000" w:rsidRDefault="00BE34B5">
            <w:pPr>
              <w:pStyle w:val="ContentRightAlign"/>
            </w:pPr>
            <w:r>
              <w:t xml:space="preserve">            G</w:t>
            </w:r>
          </w:p>
          <w:p w14:paraId="454ED4E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A63992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4C75" w14:textId="77777777" w:rsidR="00000000" w:rsidRDefault="00BE34B5">
            <w:pPr>
              <w:pStyle w:val="CommitteeTitle"/>
            </w:pPr>
            <w:r>
              <w:t>TC 92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F4C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5831" w14:textId="77777777" w:rsidR="00000000" w:rsidRDefault="00BE34B5">
            <w:pPr>
              <w:pStyle w:val="CommitteeTitle"/>
            </w:pPr>
            <w:r>
              <w:t>Sécurité au feu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461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48D743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60F7" w14:textId="77777777" w:rsidR="00000000" w:rsidRDefault="00BE34B5">
            <w:pPr>
              <w:pStyle w:val="Content"/>
            </w:pPr>
            <w:r>
              <w:t>ISO 834-1:1999/Amd 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A2BE" w14:textId="77777777" w:rsidR="00000000" w:rsidRDefault="00BE34B5">
            <w:pPr>
              <w:pStyle w:val="Content"/>
            </w:pPr>
            <w:r>
              <w:t>en</w:t>
            </w:r>
          </w:p>
          <w:p w14:paraId="41EC4A03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19A7" w14:textId="77777777" w:rsidR="00000000" w:rsidRDefault="00BE34B5">
            <w:pPr>
              <w:pStyle w:val="Content"/>
            </w:pPr>
            <w:r>
              <w:t>Essai de rés</w:t>
            </w:r>
            <w:r>
              <w:t>istance au feu — Éléments de construction — Partie 1: Exigences générales — Amendement 2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D6DC" w14:textId="77777777" w:rsidR="00000000" w:rsidRDefault="00BE34B5">
            <w:pPr>
              <w:pStyle w:val="Content"/>
            </w:pPr>
          </w:p>
          <w:p w14:paraId="7BF3A2CA" w14:textId="77777777" w:rsidR="00000000" w:rsidRDefault="00BE34B5">
            <w:pPr>
              <w:pStyle w:val="ContentRightAlign"/>
            </w:pPr>
            <w:r>
              <w:t xml:space="preserve">            XZ</w:t>
            </w:r>
          </w:p>
          <w:p w14:paraId="4CB91CA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9496D9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F5E9" w14:textId="77777777" w:rsidR="00000000" w:rsidRDefault="00BE34B5">
            <w:pPr>
              <w:pStyle w:val="Content"/>
            </w:pPr>
            <w:r>
              <w:t>ISO 23693-1:2021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D1C7" w14:textId="77777777" w:rsidR="00000000" w:rsidRDefault="00BE34B5">
            <w:pPr>
              <w:pStyle w:val="Content"/>
            </w:pPr>
            <w:r>
              <w:t>en</w:t>
            </w:r>
          </w:p>
          <w:p w14:paraId="0A716296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DD2C" w14:textId="77777777" w:rsidR="00000000" w:rsidRDefault="00BE34B5">
            <w:pPr>
              <w:pStyle w:val="Content"/>
            </w:pPr>
            <w:r>
              <w:t>Détermination de la résistance aux explosions de gaz des matér</w:t>
            </w:r>
            <w:r>
              <w:t>iaux de protection passive contre l’incendie — Partie 1: Exigences générales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C22B" w14:textId="77777777" w:rsidR="00000000" w:rsidRDefault="00BE34B5">
            <w:pPr>
              <w:pStyle w:val="Content"/>
            </w:pPr>
          </w:p>
          <w:p w14:paraId="3809B5A7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678A8CD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E6A8E5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2C20" w14:textId="77777777" w:rsidR="00000000" w:rsidRDefault="00BE34B5">
            <w:pPr>
              <w:pStyle w:val="Content"/>
            </w:pPr>
            <w:r>
              <w:t>ISO/TR 20413:2021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7B2D" w14:textId="77777777" w:rsidR="00000000" w:rsidRDefault="00BE34B5">
            <w:pPr>
              <w:pStyle w:val="Content"/>
            </w:pPr>
            <w:r>
              <w:t>en</w:t>
            </w:r>
          </w:p>
          <w:p w14:paraId="6B5545FC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D02E" w14:textId="77777777" w:rsidR="00000000" w:rsidRDefault="00BE34B5">
            <w:pPr>
              <w:pStyle w:val="Content"/>
            </w:pPr>
            <w:r>
              <w:t>Ingénierie de la sécurité incendie — Recensement des pratiques nationales sur la conception de la sécurité incendie fondée sur la p</w:t>
            </w:r>
            <w:r>
              <w:t>erformance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4376" w14:textId="77777777" w:rsidR="00000000" w:rsidRDefault="00BE34B5">
            <w:pPr>
              <w:pStyle w:val="Content"/>
            </w:pPr>
          </w:p>
          <w:p w14:paraId="4645DC09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01171AC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668D87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A834" w14:textId="77777777" w:rsidR="00000000" w:rsidRDefault="00BE34B5">
            <w:pPr>
              <w:pStyle w:val="CommitteeTitle"/>
            </w:pPr>
            <w:r>
              <w:t>TC 94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970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B91C" w14:textId="77777777" w:rsidR="00000000" w:rsidRDefault="00BE34B5">
            <w:pPr>
              <w:pStyle w:val="CommitteeTitle"/>
            </w:pPr>
            <w:r>
              <w:t>Sécurité individuelle -- Equipement de protection individuelle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466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A0675E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9782" w14:textId="77777777" w:rsidR="00000000" w:rsidRDefault="00BE34B5">
            <w:pPr>
              <w:pStyle w:val="Content"/>
            </w:pPr>
            <w:r>
              <w:t>ISO 20345:2021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2700" w14:textId="77777777" w:rsidR="00000000" w:rsidRDefault="00BE34B5">
            <w:pPr>
              <w:pStyle w:val="Content"/>
            </w:pPr>
            <w:r>
              <w:t>en</w:t>
            </w:r>
          </w:p>
          <w:p w14:paraId="1A65FD80" w14:textId="77777777" w:rsidR="00000000" w:rsidRDefault="00BE34B5">
            <w:pPr>
              <w:pStyle w:val="Content"/>
            </w:pPr>
            <w:r>
              <w:t>fr</w:t>
            </w:r>
          </w:p>
          <w:p w14:paraId="55BACA73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8B65" w14:textId="77777777" w:rsidR="00000000" w:rsidRDefault="00BE34B5">
            <w:pPr>
              <w:pStyle w:val="Content"/>
            </w:pPr>
            <w:r>
              <w:t>Équipement de protection individuelle — Chaussures de sécurité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97ED" w14:textId="77777777" w:rsidR="00000000" w:rsidRDefault="00BE34B5">
            <w:pPr>
              <w:pStyle w:val="Content"/>
            </w:pPr>
          </w:p>
          <w:p w14:paraId="5E5E5136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635E76F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D15889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59FC" w14:textId="77777777" w:rsidR="00000000" w:rsidRDefault="00BE34B5">
            <w:pPr>
              <w:pStyle w:val="Content"/>
            </w:pPr>
            <w:r>
              <w:t>ISO 20346:2021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EE31" w14:textId="77777777" w:rsidR="00000000" w:rsidRDefault="00BE34B5">
            <w:pPr>
              <w:pStyle w:val="Content"/>
            </w:pPr>
            <w:r>
              <w:t>en</w:t>
            </w:r>
          </w:p>
          <w:p w14:paraId="30F398E1" w14:textId="77777777" w:rsidR="00000000" w:rsidRDefault="00BE34B5">
            <w:pPr>
              <w:pStyle w:val="Content"/>
            </w:pPr>
            <w:r>
              <w:t>fr</w:t>
            </w:r>
          </w:p>
          <w:p w14:paraId="0C3CC9BB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C42F" w14:textId="77777777" w:rsidR="00000000" w:rsidRDefault="00BE34B5">
            <w:pPr>
              <w:pStyle w:val="Content"/>
            </w:pPr>
            <w:r>
              <w:t>É</w:t>
            </w:r>
            <w:r>
              <w:t>quipement de protection individuelle — Chaussures de protection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E9DB" w14:textId="77777777" w:rsidR="00000000" w:rsidRDefault="00BE34B5">
            <w:pPr>
              <w:pStyle w:val="Content"/>
            </w:pPr>
          </w:p>
          <w:p w14:paraId="2C6D6BE6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7CD11B6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9F8391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4BF0" w14:textId="77777777" w:rsidR="00000000" w:rsidRDefault="00BE34B5">
            <w:pPr>
              <w:pStyle w:val="Content"/>
            </w:pPr>
            <w:r>
              <w:t>ISO 20347:2021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1C9E" w14:textId="77777777" w:rsidR="00000000" w:rsidRDefault="00BE34B5">
            <w:pPr>
              <w:pStyle w:val="Content"/>
            </w:pPr>
            <w:r>
              <w:t>en</w:t>
            </w:r>
          </w:p>
          <w:p w14:paraId="0559987E" w14:textId="77777777" w:rsidR="00000000" w:rsidRDefault="00BE34B5">
            <w:pPr>
              <w:pStyle w:val="Content"/>
            </w:pPr>
            <w:r>
              <w:lastRenderedPageBreak/>
              <w:t>fr</w:t>
            </w:r>
          </w:p>
          <w:p w14:paraId="593BCB00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A5CD" w14:textId="77777777" w:rsidR="00000000" w:rsidRDefault="00BE34B5">
            <w:pPr>
              <w:pStyle w:val="Content"/>
            </w:pPr>
            <w:r>
              <w:lastRenderedPageBreak/>
              <w:t>Équipement de protection individuelle — Chaussures de travail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8B68" w14:textId="77777777" w:rsidR="00000000" w:rsidRDefault="00BE34B5">
            <w:pPr>
              <w:pStyle w:val="Content"/>
            </w:pPr>
          </w:p>
          <w:p w14:paraId="1580D7C5" w14:textId="77777777" w:rsidR="00000000" w:rsidRDefault="00BE34B5">
            <w:pPr>
              <w:pStyle w:val="ContentRightAlign"/>
            </w:pPr>
            <w:r>
              <w:lastRenderedPageBreak/>
              <w:t xml:space="preserve">            F</w:t>
            </w:r>
          </w:p>
          <w:p w14:paraId="0AE262E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D843DF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0729" w14:textId="77777777" w:rsidR="00000000" w:rsidRDefault="00BE34B5">
            <w:pPr>
              <w:pStyle w:val="Content"/>
            </w:pPr>
            <w:r>
              <w:lastRenderedPageBreak/>
              <w:t>ISO 22568-4:2021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7C65" w14:textId="77777777" w:rsidR="00000000" w:rsidRDefault="00BE34B5">
            <w:pPr>
              <w:pStyle w:val="Content"/>
            </w:pPr>
            <w:r>
              <w:t>en</w:t>
            </w:r>
          </w:p>
          <w:p w14:paraId="36B619FD" w14:textId="77777777" w:rsidR="00000000" w:rsidRDefault="00BE34B5">
            <w:pPr>
              <w:pStyle w:val="Content"/>
            </w:pPr>
            <w:r>
              <w:t>fr</w:t>
            </w:r>
          </w:p>
          <w:p w14:paraId="030FDCF3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082F" w14:textId="77777777" w:rsidR="00000000" w:rsidRDefault="00BE34B5">
            <w:pPr>
              <w:pStyle w:val="Content"/>
            </w:pPr>
            <w:r>
              <w:t>Protecteurs du pied et de la jam</w:t>
            </w:r>
            <w:r>
              <w:t>be — Exigences et méthodes d'essais pour les composants de chaussure — Partie 4: Inserts anti-perforation non métalliques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A582" w14:textId="77777777" w:rsidR="00000000" w:rsidRDefault="00BE34B5">
            <w:pPr>
              <w:pStyle w:val="Content"/>
            </w:pPr>
          </w:p>
          <w:p w14:paraId="25C419B6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6F1B186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BD670E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69F8" w14:textId="77777777" w:rsidR="00000000" w:rsidRDefault="00BE34B5">
            <w:pPr>
              <w:pStyle w:val="CommitteeTitle"/>
            </w:pPr>
            <w:r>
              <w:t>TC 108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2F1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DFE4" w14:textId="77777777" w:rsidR="00000000" w:rsidRDefault="00BE34B5">
            <w:pPr>
              <w:pStyle w:val="CommitteeTitle"/>
            </w:pPr>
            <w:r>
              <w:t>Vibrations et chocs mécaniques, et leur surveillance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0E9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C116F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DF14" w14:textId="77777777" w:rsidR="00000000" w:rsidRDefault="00BE34B5">
            <w:pPr>
              <w:pStyle w:val="Content"/>
            </w:pPr>
            <w:r>
              <w:t>ISO 13381-1:2015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CC98" w14:textId="77777777" w:rsidR="00000000" w:rsidRDefault="00BE34B5">
            <w:pPr>
              <w:pStyle w:val="Content"/>
            </w:pPr>
            <w:r>
              <w:t>fr</w:t>
            </w:r>
          </w:p>
          <w:p w14:paraId="0924C441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ADB4" w14:textId="77777777" w:rsidR="00000000" w:rsidRDefault="00BE34B5">
            <w:pPr>
              <w:pStyle w:val="Content"/>
            </w:pPr>
            <w:r>
              <w:t>Surveillance et diagnostic des machines — Pronostic — Partie 1: Lignes directrices générales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C627" w14:textId="77777777" w:rsidR="00000000" w:rsidRDefault="00BE34B5">
            <w:pPr>
              <w:pStyle w:val="Content"/>
            </w:pPr>
          </w:p>
          <w:p w14:paraId="7B93B85B" w14:textId="77777777" w:rsidR="00000000" w:rsidRDefault="00BE34B5">
            <w:pPr>
              <w:pStyle w:val="ContentRightAlign"/>
            </w:pPr>
            <w:r>
              <w:t xml:space="preserve">            D</w:t>
            </w:r>
          </w:p>
          <w:p w14:paraId="6D14745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85D6DB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9D7C" w14:textId="77777777" w:rsidR="00000000" w:rsidRDefault="00BE34B5">
            <w:pPr>
              <w:pStyle w:val="CommitteeTitle"/>
            </w:pPr>
            <w:r>
              <w:t>TC 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5730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398B" w14:textId="77777777" w:rsidR="00000000" w:rsidRDefault="00BE34B5">
            <w:pPr>
              <w:pStyle w:val="CommitteeTitle"/>
            </w:pPr>
            <w:r>
              <w:t>Chariots de manutention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624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5E1772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3EEE" w14:textId="77777777" w:rsidR="00000000" w:rsidRDefault="00BE34B5">
            <w:pPr>
              <w:pStyle w:val="Content"/>
            </w:pPr>
            <w:r>
              <w:t>ISO 22915-3:2021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F984" w14:textId="77777777" w:rsidR="00000000" w:rsidRDefault="00BE34B5">
            <w:pPr>
              <w:pStyle w:val="Content"/>
            </w:pPr>
            <w:r>
              <w:t>fr</w:t>
            </w:r>
          </w:p>
          <w:p w14:paraId="4A821A9D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D4D2" w14:textId="77777777" w:rsidR="00000000" w:rsidRDefault="00BE34B5">
            <w:pPr>
              <w:pStyle w:val="Content"/>
            </w:pPr>
            <w:r>
              <w:t>Chariots de manutention — Vérification de la stabilité —</w:t>
            </w:r>
            <w:r>
              <w:t xml:space="preserve"> Partie 3: Chariots rétractables et à fourche entre longerons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69AF" w14:textId="77777777" w:rsidR="00000000" w:rsidRDefault="00BE34B5">
            <w:pPr>
              <w:pStyle w:val="Content"/>
            </w:pPr>
          </w:p>
          <w:p w14:paraId="620B3FE8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649F7F3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9D0823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79F2" w14:textId="77777777" w:rsidR="00000000" w:rsidRDefault="00BE34B5">
            <w:pPr>
              <w:pStyle w:val="Content"/>
            </w:pPr>
            <w:r>
              <w:t>ISO 23434-1:2021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2422" w14:textId="77777777" w:rsidR="00000000" w:rsidRDefault="00BE34B5">
            <w:pPr>
              <w:pStyle w:val="Content"/>
            </w:pPr>
            <w:r>
              <w:t>en</w:t>
            </w:r>
          </w:p>
          <w:p w14:paraId="692B29C8" w14:textId="77777777" w:rsidR="00000000" w:rsidRDefault="00BE34B5">
            <w:pPr>
              <w:pStyle w:val="Content"/>
            </w:pPr>
            <w:r>
              <w:t>fr</w:t>
            </w:r>
          </w:p>
          <w:p w14:paraId="37EEBA32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D027" w14:textId="77777777" w:rsidR="00000000" w:rsidRDefault="00BE34B5">
            <w:pPr>
              <w:pStyle w:val="Content"/>
            </w:pPr>
            <w:r>
              <w:t>Chariots de manutention — Durabilité — Partie 1: Vocabulaire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46A7" w14:textId="77777777" w:rsidR="00000000" w:rsidRDefault="00BE34B5">
            <w:pPr>
              <w:pStyle w:val="Content"/>
            </w:pPr>
          </w:p>
          <w:p w14:paraId="159A5062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5C0A7FA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1BAE31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2935" w14:textId="77777777" w:rsidR="00000000" w:rsidRDefault="00BE34B5">
            <w:pPr>
              <w:pStyle w:val="Content"/>
            </w:pPr>
            <w:r>
              <w:t>ISO 23434-2:2021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BD0E" w14:textId="77777777" w:rsidR="00000000" w:rsidRDefault="00BE34B5">
            <w:pPr>
              <w:pStyle w:val="Content"/>
            </w:pPr>
            <w:r>
              <w:t>en</w:t>
            </w:r>
          </w:p>
          <w:p w14:paraId="1F36A405" w14:textId="77777777" w:rsidR="00000000" w:rsidRDefault="00BE34B5">
            <w:pPr>
              <w:pStyle w:val="Content"/>
            </w:pPr>
            <w:r>
              <w:t>fr</w:t>
            </w:r>
          </w:p>
          <w:p w14:paraId="0E3F16CE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9F26" w14:textId="77777777" w:rsidR="00000000" w:rsidRDefault="00BE34B5">
            <w:pPr>
              <w:pStyle w:val="Content"/>
            </w:pPr>
            <w:r>
              <w:t>Chariots de manutention — Durabilité — Partie 2: Facteurs et rapports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4521" w14:textId="77777777" w:rsidR="00000000" w:rsidRDefault="00BE34B5">
            <w:pPr>
              <w:pStyle w:val="Content"/>
            </w:pPr>
          </w:p>
          <w:p w14:paraId="0CA0D20B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10A6955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C7671D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0E8B" w14:textId="77777777" w:rsidR="00000000" w:rsidRDefault="00BE34B5">
            <w:pPr>
              <w:pStyle w:val="CommitteeTitle"/>
            </w:pPr>
            <w:r>
              <w:t>TC 122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BEA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72BE" w14:textId="77777777" w:rsidR="00000000" w:rsidRDefault="00BE34B5">
            <w:pPr>
              <w:pStyle w:val="CommitteeTitle"/>
            </w:pPr>
            <w:r>
              <w:t>Emballages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C2B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513A27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42DD" w14:textId="77777777" w:rsidR="00000000" w:rsidRDefault="00BE34B5">
            <w:pPr>
              <w:pStyle w:val="Content"/>
            </w:pPr>
            <w:r>
              <w:t>ISO/TS 22984:2021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103BD" w14:textId="77777777" w:rsidR="00000000" w:rsidRDefault="00BE34B5">
            <w:pPr>
              <w:pStyle w:val="Content"/>
            </w:pPr>
            <w:r>
              <w:t>en</w:t>
            </w:r>
          </w:p>
          <w:p w14:paraId="593908E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7C4E" w14:textId="77777777" w:rsidR="00000000" w:rsidRDefault="00BE34B5">
            <w:pPr>
              <w:pStyle w:val="Content"/>
            </w:pPr>
            <w:r>
              <w:t>Emballages de transport — Mét</w:t>
            </w:r>
            <w:r>
              <w:t>hodes de nettoyage et d'assainissement des articles de transport réutilisables à des fins de distribution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A443" w14:textId="77777777" w:rsidR="00000000" w:rsidRDefault="00BE34B5">
            <w:pPr>
              <w:pStyle w:val="Content"/>
            </w:pPr>
          </w:p>
          <w:p w14:paraId="629275C8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27BD528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45B07A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7E02" w14:textId="77777777" w:rsidR="00000000" w:rsidRDefault="00BE34B5">
            <w:pPr>
              <w:pStyle w:val="CommitteeTitle"/>
            </w:pPr>
            <w:r>
              <w:t>TC 123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027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A2A8" w14:textId="77777777" w:rsidR="00000000" w:rsidRDefault="00BE34B5">
            <w:pPr>
              <w:pStyle w:val="CommitteeTitle"/>
            </w:pPr>
            <w:r>
              <w:t>Paliers lisses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FF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B9AC6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7FC5" w14:textId="77777777" w:rsidR="00000000" w:rsidRDefault="00BE34B5">
            <w:pPr>
              <w:pStyle w:val="Content"/>
            </w:pPr>
            <w:r>
              <w:t>ISO 7905-2:2021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8614" w14:textId="77777777" w:rsidR="00000000" w:rsidRDefault="00BE34B5">
            <w:pPr>
              <w:pStyle w:val="Content"/>
            </w:pPr>
            <w:r>
              <w:t>en</w:t>
            </w:r>
          </w:p>
          <w:p w14:paraId="7C207B1D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FD2D" w14:textId="77777777" w:rsidR="00000000" w:rsidRDefault="00BE34B5">
            <w:pPr>
              <w:pStyle w:val="Content"/>
            </w:pPr>
            <w:r>
              <w:t>Paliers lisses — Fatigue des paliers — Partie 2: Essai d'ép</w:t>
            </w:r>
            <w:r>
              <w:t>rouvettes cylindriques en matériau antifriction métallique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61B8" w14:textId="77777777" w:rsidR="00000000" w:rsidRDefault="00BE34B5">
            <w:pPr>
              <w:pStyle w:val="Content"/>
            </w:pPr>
          </w:p>
          <w:p w14:paraId="3BF1966D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3E24B17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BE3808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FE9" w14:textId="77777777" w:rsidR="00000000" w:rsidRDefault="00BE34B5">
            <w:pPr>
              <w:pStyle w:val="CommitteeTitle"/>
            </w:pPr>
            <w:r>
              <w:t>TC 127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09B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650F" w14:textId="77777777" w:rsidR="00000000" w:rsidRDefault="00BE34B5">
            <w:pPr>
              <w:pStyle w:val="CommitteeTitle"/>
            </w:pPr>
            <w:r>
              <w:t>Engins de terrassement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E2A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73DA8F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7184" w14:textId="77777777" w:rsidR="00000000" w:rsidRDefault="00BE34B5">
            <w:pPr>
              <w:pStyle w:val="Content"/>
            </w:pPr>
            <w:r>
              <w:t>ISO/TS 19014-5:2021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B0D0" w14:textId="77777777" w:rsidR="00000000" w:rsidRDefault="00BE34B5">
            <w:pPr>
              <w:pStyle w:val="Content"/>
            </w:pPr>
            <w:r>
              <w:t>en</w:t>
            </w:r>
          </w:p>
          <w:p w14:paraId="43750FED" w14:textId="77777777" w:rsidR="00000000" w:rsidRDefault="00BE34B5">
            <w:pPr>
              <w:pStyle w:val="Content"/>
            </w:pPr>
            <w:r>
              <w:t>fr</w:t>
            </w:r>
          </w:p>
          <w:p w14:paraId="7CF0D461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92E9" w14:textId="77777777" w:rsidR="00000000" w:rsidRDefault="00BE34B5">
            <w:pPr>
              <w:pStyle w:val="Content"/>
            </w:pPr>
            <w:r>
              <w:t>Engins de terrassement — Sécurité fonctionnelle —</w:t>
            </w:r>
            <w:r>
              <w:t xml:space="preserve"> Partie 5: Tableaux des niveaux de performance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D049" w14:textId="77777777" w:rsidR="00000000" w:rsidRDefault="00BE34B5">
            <w:pPr>
              <w:pStyle w:val="Content"/>
            </w:pPr>
          </w:p>
          <w:p w14:paraId="77A3399D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4BE6259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223785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D6A8" w14:textId="77777777" w:rsidR="00000000" w:rsidRDefault="00BE34B5">
            <w:pPr>
              <w:pStyle w:val="CommitteeTitle"/>
            </w:pPr>
            <w:r>
              <w:t>TC 135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DD7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4657" w14:textId="77777777" w:rsidR="00000000" w:rsidRDefault="00BE34B5">
            <w:pPr>
              <w:pStyle w:val="CommitteeTitle"/>
            </w:pPr>
            <w:r>
              <w:t>Essais non destructifs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4EF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7F72F8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02FD" w14:textId="77777777" w:rsidR="00000000" w:rsidRDefault="00BE34B5">
            <w:pPr>
              <w:pStyle w:val="Content"/>
            </w:pPr>
            <w:r>
              <w:t>ISO 9712:2021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8C22" w14:textId="77777777" w:rsidR="00000000" w:rsidRDefault="00BE34B5">
            <w:pPr>
              <w:pStyle w:val="Content"/>
            </w:pPr>
            <w:r>
              <w:t>en</w:t>
            </w:r>
          </w:p>
          <w:p w14:paraId="5E24E7AA" w14:textId="77777777" w:rsidR="00000000" w:rsidRDefault="00BE34B5">
            <w:pPr>
              <w:pStyle w:val="Content"/>
            </w:pPr>
            <w:r>
              <w:t>fr</w:t>
            </w:r>
          </w:p>
          <w:p w14:paraId="48D85380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412C" w14:textId="77777777" w:rsidR="00000000" w:rsidRDefault="00BE34B5">
            <w:pPr>
              <w:pStyle w:val="Content"/>
            </w:pPr>
            <w:r>
              <w:t>Essais non destructifs — Qualification et certification du personnel END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0F80" w14:textId="77777777" w:rsidR="00000000" w:rsidRDefault="00BE34B5">
            <w:pPr>
              <w:pStyle w:val="Content"/>
            </w:pPr>
          </w:p>
          <w:p w14:paraId="0F94652A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4AF9B08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38E334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E049" w14:textId="77777777" w:rsidR="00000000" w:rsidRDefault="00BE34B5">
            <w:pPr>
              <w:pStyle w:val="CommitteeTitle"/>
            </w:pPr>
            <w:r>
              <w:t>TC 138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FC8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AC3F" w14:textId="77777777" w:rsidR="00000000" w:rsidRDefault="00BE34B5">
            <w:pPr>
              <w:pStyle w:val="CommitteeTitle"/>
            </w:pPr>
            <w:r>
              <w:t>Tubes, raccords et robinetterie en matières plastiques pour le transport des fluides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960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DACA07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09FB" w14:textId="77777777" w:rsidR="00000000" w:rsidRDefault="00BE34B5">
            <w:pPr>
              <w:pStyle w:val="Content"/>
            </w:pPr>
            <w:r>
              <w:t>ISO 17885:2021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C970" w14:textId="77777777" w:rsidR="00000000" w:rsidRDefault="00BE34B5">
            <w:pPr>
              <w:pStyle w:val="Content"/>
            </w:pPr>
            <w:r>
              <w:t>en</w:t>
            </w:r>
          </w:p>
          <w:p w14:paraId="4AE68CB4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A604" w14:textId="77777777" w:rsidR="00000000" w:rsidRDefault="00BE34B5">
            <w:pPr>
              <w:pStyle w:val="Content"/>
            </w:pPr>
            <w:r>
              <w:t>Systèmes de canalisations en plastiques — Raccords mécaniques pour les canalisations sous pression — Spécifications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AC03" w14:textId="77777777" w:rsidR="00000000" w:rsidRDefault="00BE34B5">
            <w:pPr>
              <w:pStyle w:val="Content"/>
            </w:pPr>
          </w:p>
          <w:p w14:paraId="4B1CD0A5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2B7D36D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E392E6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5D22" w14:textId="77777777" w:rsidR="00000000" w:rsidRDefault="00BE34B5">
            <w:pPr>
              <w:pStyle w:val="Content"/>
            </w:pPr>
            <w:r>
              <w:t>ISO 3501:2021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C216" w14:textId="77777777" w:rsidR="00000000" w:rsidRDefault="00BE34B5">
            <w:pPr>
              <w:pStyle w:val="Content"/>
            </w:pPr>
            <w:r>
              <w:t>en</w:t>
            </w:r>
          </w:p>
          <w:p w14:paraId="2B7C8C94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C149" w14:textId="77777777" w:rsidR="00000000" w:rsidRDefault="00BE34B5">
            <w:pPr>
              <w:pStyle w:val="Content"/>
            </w:pPr>
            <w:r>
              <w:t>Systèmes de canalisations en plastique — Assemblages mécaniques entre raccords et tubes sous pression — Méthode d'essai de résistance à l'arrachement sous une force longitudinale constante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FE37" w14:textId="77777777" w:rsidR="00000000" w:rsidRDefault="00BE34B5">
            <w:pPr>
              <w:pStyle w:val="Content"/>
            </w:pPr>
          </w:p>
          <w:p w14:paraId="756D3EA5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7B0948C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4D10AC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8C2A" w14:textId="77777777" w:rsidR="00000000" w:rsidRDefault="00BE34B5">
            <w:pPr>
              <w:pStyle w:val="CommitteeTitle"/>
            </w:pPr>
            <w:r>
              <w:t>TC 145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1F4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59A3" w14:textId="77777777" w:rsidR="00000000" w:rsidRDefault="00BE34B5">
            <w:pPr>
              <w:pStyle w:val="CommitteeTitle"/>
            </w:pPr>
            <w:r>
              <w:t>Symboles graphi</w:t>
            </w:r>
            <w:r>
              <w:t>ques et pictogrammes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907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10189F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4CD0" w14:textId="77777777" w:rsidR="00000000" w:rsidRDefault="00BE34B5">
            <w:pPr>
              <w:pStyle w:val="Content"/>
            </w:pPr>
            <w:r>
              <w:t>ISO 7010:2019/Amd 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A871" w14:textId="77777777" w:rsidR="00000000" w:rsidRDefault="00BE34B5">
            <w:pPr>
              <w:pStyle w:val="Content"/>
            </w:pPr>
            <w:r>
              <w:t>en</w:t>
            </w:r>
          </w:p>
          <w:p w14:paraId="7195F1EE" w14:textId="77777777" w:rsidR="00000000" w:rsidRDefault="00BE34B5">
            <w:pPr>
              <w:pStyle w:val="Content"/>
            </w:pPr>
            <w:r>
              <w:t>fr</w:t>
            </w:r>
          </w:p>
          <w:p w14:paraId="206F3378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4DBF" w14:textId="77777777" w:rsidR="00000000" w:rsidRDefault="00BE34B5">
            <w:pPr>
              <w:pStyle w:val="Content"/>
            </w:pPr>
            <w:r>
              <w:t>Symboles graphiques — Couleurs de sécurité et signaux de sécurité — Signaux de sécurité enregistrés — Amendement 4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7959" w14:textId="77777777" w:rsidR="00000000" w:rsidRDefault="00BE34B5">
            <w:pPr>
              <w:pStyle w:val="Content"/>
            </w:pPr>
          </w:p>
          <w:p w14:paraId="6A890074" w14:textId="77777777" w:rsidR="00000000" w:rsidRDefault="00BE34B5">
            <w:pPr>
              <w:pStyle w:val="ContentRightAlign"/>
            </w:pPr>
            <w:r>
              <w:t xml:space="preserve">            XZ</w:t>
            </w:r>
          </w:p>
          <w:p w14:paraId="24E35A0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DF11B7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D21A" w14:textId="77777777" w:rsidR="00000000" w:rsidRDefault="00BE34B5">
            <w:pPr>
              <w:pStyle w:val="CommitteeTitle"/>
            </w:pPr>
            <w:r>
              <w:t>TC 146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20C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9EA9" w14:textId="77777777" w:rsidR="00000000" w:rsidRDefault="00BE34B5">
            <w:pPr>
              <w:pStyle w:val="CommitteeTitle"/>
            </w:pPr>
            <w:r>
              <w:t>Qualité de l'air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7DC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92728C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2641" w14:textId="77777777" w:rsidR="00000000" w:rsidRDefault="00BE34B5">
            <w:pPr>
              <w:pStyle w:val="Content"/>
            </w:pPr>
            <w:r>
              <w:t>IEC 62990-2:2021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61C8" w14:textId="77777777" w:rsidR="00000000" w:rsidRDefault="00BE34B5">
            <w:pPr>
              <w:pStyle w:val="Content"/>
            </w:pPr>
            <w:r>
              <w:t>en,fr</w:t>
            </w:r>
          </w:p>
          <w:p w14:paraId="0A0B0B2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944F" w14:textId="77777777" w:rsidR="00000000" w:rsidRDefault="00BE34B5">
            <w:pPr>
              <w:pStyle w:val="Content"/>
            </w:pPr>
            <w:r>
              <w:lastRenderedPageBreak/>
              <w:t xml:space="preserve">Atmosphères des lieux de travail — Partie 2: Détecteurs de gaz — Sélection, </w:t>
            </w:r>
            <w:r>
              <w:lastRenderedPageBreak/>
              <w:t>installation, utilisation et maintenance des détecteurs de gaz et de vapeurs toxiques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7CED" w14:textId="77777777" w:rsidR="00000000" w:rsidRDefault="00BE34B5">
            <w:pPr>
              <w:pStyle w:val="Content"/>
            </w:pPr>
          </w:p>
          <w:p w14:paraId="26E29552" w14:textId="77777777" w:rsidR="00000000" w:rsidRDefault="00BE34B5">
            <w:pPr>
              <w:pStyle w:val="ContentRightAlign"/>
            </w:pPr>
            <w:r>
              <w:lastRenderedPageBreak/>
              <w:t xml:space="preserve">            XH</w:t>
            </w:r>
          </w:p>
          <w:p w14:paraId="5D87432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BD188E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0678" w14:textId="77777777" w:rsidR="00000000" w:rsidRDefault="00BE34B5">
            <w:pPr>
              <w:pStyle w:val="CommitteeTitle"/>
            </w:pPr>
            <w:r>
              <w:lastRenderedPageBreak/>
              <w:t>TC 155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16B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49C2" w14:textId="77777777" w:rsidR="00000000" w:rsidRDefault="00BE34B5">
            <w:pPr>
              <w:pStyle w:val="CommitteeTitle"/>
            </w:pPr>
            <w:r>
              <w:t>Nickel et alliages de nickel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7FE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469711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FB28" w14:textId="77777777" w:rsidR="00000000" w:rsidRDefault="00BE34B5">
            <w:pPr>
              <w:pStyle w:val="Content"/>
            </w:pPr>
            <w:r>
              <w:t>ISO 11400:2021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D1B8" w14:textId="77777777" w:rsidR="00000000" w:rsidRDefault="00BE34B5">
            <w:pPr>
              <w:pStyle w:val="Content"/>
            </w:pPr>
            <w:r>
              <w:t>en</w:t>
            </w:r>
          </w:p>
          <w:p w14:paraId="216975C9" w14:textId="77777777" w:rsidR="00000000" w:rsidRDefault="00BE34B5">
            <w:pPr>
              <w:pStyle w:val="Content"/>
            </w:pPr>
            <w:r>
              <w:t>fr</w:t>
            </w:r>
          </w:p>
          <w:p w14:paraId="65D85B36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137D" w14:textId="77777777" w:rsidR="00000000" w:rsidRDefault="00BE34B5">
            <w:pPr>
              <w:pStyle w:val="Content"/>
            </w:pPr>
            <w:r>
              <w:t>Nickel, ferronickels et alliages de nickel — Détermination de la teneur en phosphore — Méthode spectrophotométrique au phosphovanadomolybdate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7954" w14:textId="77777777" w:rsidR="00000000" w:rsidRDefault="00BE34B5">
            <w:pPr>
              <w:pStyle w:val="Content"/>
            </w:pPr>
          </w:p>
          <w:p w14:paraId="6E0359F7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119F396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AC2D64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6F4C" w14:textId="77777777" w:rsidR="00000000" w:rsidRDefault="00BE34B5">
            <w:pPr>
              <w:pStyle w:val="CommitteeTitle"/>
            </w:pPr>
            <w:r>
              <w:t>TC 159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9EB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84F4" w14:textId="77777777" w:rsidR="00000000" w:rsidRDefault="00BE34B5">
            <w:pPr>
              <w:pStyle w:val="CommitteeTitle"/>
            </w:pPr>
            <w:r>
              <w:t>Ergonomie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554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AA2404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A9E6" w14:textId="77777777" w:rsidR="00000000" w:rsidRDefault="00BE34B5">
            <w:pPr>
              <w:pStyle w:val="Content"/>
            </w:pPr>
            <w:r>
              <w:t>ISO/TS 9241-430:2021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A310" w14:textId="77777777" w:rsidR="00000000" w:rsidRDefault="00BE34B5">
            <w:pPr>
              <w:pStyle w:val="Content"/>
            </w:pPr>
            <w:r>
              <w:t>en</w:t>
            </w:r>
          </w:p>
          <w:p w14:paraId="22E873BB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9B62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DF42" w14:textId="77777777" w:rsidR="00000000" w:rsidRDefault="00BE34B5">
            <w:pPr>
              <w:pStyle w:val="Content"/>
            </w:pPr>
          </w:p>
          <w:p w14:paraId="406ECCF4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75B98EA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5D05FE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089A" w14:textId="77777777" w:rsidR="00000000" w:rsidRDefault="00BE34B5">
            <w:pPr>
              <w:pStyle w:val="Content"/>
            </w:pPr>
            <w:r>
              <w:t>ISO 8996:2021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F9FA" w14:textId="77777777" w:rsidR="00000000" w:rsidRDefault="00BE34B5">
            <w:pPr>
              <w:pStyle w:val="Content"/>
            </w:pPr>
            <w:r>
              <w:t>en</w:t>
            </w:r>
          </w:p>
          <w:p w14:paraId="3788B361" w14:textId="77777777" w:rsidR="00000000" w:rsidRDefault="00BE34B5">
            <w:pPr>
              <w:pStyle w:val="Content"/>
            </w:pPr>
            <w:r>
              <w:t>fr</w:t>
            </w:r>
          </w:p>
          <w:p w14:paraId="125655A0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963F" w14:textId="77777777" w:rsidR="00000000" w:rsidRDefault="00BE34B5">
            <w:pPr>
              <w:pStyle w:val="Content"/>
            </w:pPr>
            <w:r>
              <w:t>Ergonomie de l'environnement thermique — Détermination du métabolisme énergétique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AE6C" w14:textId="77777777" w:rsidR="00000000" w:rsidRDefault="00BE34B5">
            <w:pPr>
              <w:pStyle w:val="Content"/>
            </w:pPr>
          </w:p>
          <w:p w14:paraId="0ED766A4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7889495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B3A4D4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D2412" w14:textId="77777777" w:rsidR="00000000" w:rsidRDefault="00BE34B5">
            <w:pPr>
              <w:pStyle w:val="CommitteeTitle"/>
            </w:pPr>
            <w:r>
              <w:t>TC 160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B4F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F759" w14:textId="77777777" w:rsidR="00000000" w:rsidRDefault="00BE34B5">
            <w:pPr>
              <w:pStyle w:val="CommitteeTitle"/>
            </w:pPr>
            <w:r>
              <w:t>Verre dans la construction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D5F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7F9489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9F5D" w14:textId="77777777" w:rsidR="00000000" w:rsidRDefault="00BE34B5">
            <w:pPr>
              <w:pStyle w:val="Content"/>
            </w:pPr>
            <w:r>
              <w:t>ISO 12543-1:2021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8A39" w14:textId="77777777" w:rsidR="00000000" w:rsidRDefault="00BE34B5">
            <w:pPr>
              <w:pStyle w:val="Content"/>
            </w:pPr>
            <w:r>
              <w:t>en</w:t>
            </w:r>
          </w:p>
          <w:p w14:paraId="5FFBABEF" w14:textId="77777777" w:rsidR="00000000" w:rsidRDefault="00BE34B5">
            <w:pPr>
              <w:pStyle w:val="Content"/>
            </w:pPr>
            <w:r>
              <w:t>fr</w:t>
            </w:r>
          </w:p>
          <w:p w14:paraId="54FFDA26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B3FA" w14:textId="77777777" w:rsidR="00000000" w:rsidRDefault="00BE34B5">
            <w:pPr>
              <w:pStyle w:val="Content"/>
            </w:pPr>
            <w:r>
              <w:t>Verre dans la construction —</w:t>
            </w:r>
            <w:r>
              <w:t xml:space="preserve"> Verre feuilleté et verre feuilleté de sécurité — Partie 1: Vocabulaire et description des composants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654B" w14:textId="77777777" w:rsidR="00000000" w:rsidRDefault="00BE34B5">
            <w:pPr>
              <w:pStyle w:val="Content"/>
            </w:pPr>
          </w:p>
          <w:p w14:paraId="596BE89A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1BC74D9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989951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B5EC" w14:textId="77777777" w:rsidR="00000000" w:rsidRDefault="00BE34B5">
            <w:pPr>
              <w:pStyle w:val="Content"/>
            </w:pPr>
            <w:r>
              <w:t>ISO 12543-2:2021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F101" w14:textId="77777777" w:rsidR="00000000" w:rsidRDefault="00BE34B5">
            <w:pPr>
              <w:pStyle w:val="Content"/>
            </w:pPr>
            <w:r>
              <w:t>en</w:t>
            </w:r>
          </w:p>
          <w:p w14:paraId="26069E23" w14:textId="77777777" w:rsidR="00000000" w:rsidRDefault="00BE34B5">
            <w:pPr>
              <w:pStyle w:val="Content"/>
            </w:pPr>
            <w:r>
              <w:t>fr</w:t>
            </w:r>
          </w:p>
          <w:p w14:paraId="66ED7855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49FE" w14:textId="77777777" w:rsidR="00000000" w:rsidRDefault="00BE34B5">
            <w:pPr>
              <w:pStyle w:val="Content"/>
            </w:pPr>
            <w:r>
              <w:t xml:space="preserve">Verre dans la construction — Verre feuilleté et verre feuilleté de sécurité — Partie 2: Verre feuilleté </w:t>
            </w:r>
            <w:r>
              <w:t>de sécurité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6B70" w14:textId="77777777" w:rsidR="00000000" w:rsidRDefault="00BE34B5">
            <w:pPr>
              <w:pStyle w:val="Content"/>
            </w:pPr>
          </w:p>
          <w:p w14:paraId="48FBA38B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78BDEF1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CE703B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E130" w14:textId="77777777" w:rsidR="00000000" w:rsidRDefault="00BE34B5">
            <w:pPr>
              <w:pStyle w:val="Content"/>
            </w:pPr>
            <w:r>
              <w:t>ISO 12543-3:2021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A0A4" w14:textId="77777777" w:rsidR="00000000" w:rsidRDefault="00BE34B5">
            <w:pPr>
              <w:pStyle w:val="Content"/>
            </w:pPr>
            <w:r>
              <w:t>en</w:t>
            </w:r>
          </w:p>
          <w:p w14:paraId="5E0F81E0" w14:textId="77777777" w:rsidR="00000000" w:rsidRDefault="00BE34B5">
            <w:pPr>
              <w:pStyle w:val="Content"/>
            </w:pPr>
            <w:r>
              <w:t>fr</w:t>
            </w:r>
          </w:p>
          <w:p w14:paraId="13F66776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E1B9" w14:textId="77777777" w:rsidR="00000000" w:rsidRDefault="00BE34B5">
            <w:pPr>
              <w:pStyle w:val="Content"/>
            </w:pPr>
            <w:r>
              <w:t>Verre dans la construction — Verre feuilleté et verre feuilleté de sécurité — Partie 3: Verre feuilleté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5776" w14:textId="77777777" w:rsidR="00000000" w:rsidRDefault="00BE34B5">
            <w:pPr>
              <w:pStyle w:val="Content"/>
            </w:pPr>
          </w:p>
          <w:p w14:paraId="1B0B4161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19D7F53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05F4F0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666F" w14:textId="77777777" w:rsidR="00000000" w:rsidRDefault="00BE34B5">
            <w:pPr>
              <w:pStyle w:val="Content"/>
            </w:pPr>
            <w:r>
              <w:t>ISO 12543-4:2021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6E97" w14:textId="77777777" w:rsidR="00000000" w:rsidRDefault="00BE34B5">
            <w:pPr>
              <w:pStyle w:val="Content"/>
            </w:pPr>
            <w:r>
              <w:t>en</w:t>
            </w:r>
          </w:p>
          <w:p w14:paraId="4D1A6E85" w14:textId="77777777" w:rsidR="00000000" w:rsidRDefault="00BE34B5">
            <w:pPr>
              <w:pStyle w:val="Content"/>
            </w:pPr>
            <w:r>
              <w:t>fr</w:t>
            </w:r>
          </w:p>
          <w:p w14:paraId="0A0ED21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73CD" w14:textId="77777777" w:rsidR="00000000" w:rsidRDefault="00BE34B5">
            <w:pPr>
              <w:pStyle w:val="Content"/>
            </w:pPr>
            <w:r>
              <w:t>Verre dans la construction — Verre feuilleté et verre feuilleté de sécurité — Partie 4: Méthodes d'essai concernant la durabilité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6932" w14:textId="77777777" w:rsidR="00000000" w:rsidRDefault="00BE34B5">
            <w:pPr>
              <w:pStyle w:val="Content"/>
            </w:pPr>
          </w:p>
          <w:p w14:paraId="15498865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41024D6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588FBE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1371" w14:textId="77777777" w:rsidR="00000000" w:rsidRDefault="00BE34B5">
            <w:pPr>
              <w:pStyle w:val="Content"/>
            </w:pPr>
            <w:r>
              <w:t>ISO 12543-5:2021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A39A" w14:textId="77777777" w:rsidR="00000000" w:rsidRDefault="00BE34B5">
            <w:pPr>
              <w:pStyle w:val="Content"/>
            </w:pPr>
            <w:r>
              <w:t>en</w:t>
            </w:r>
          </w:p>
          <w:p w14:paraId="3E9724B6" w14:textId="77777777" w:rsidR="00000000" w:rsidRDefault="00BE34B5">
            <w:pPr>
              <w:pStyle w:val="Content"/>
            </w:pPr>
            <w:r>
              <w:t>fr</w:t>
            </w:r>
          </w:p>
          <w:p w14:paraId="476824D2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69CE" w14:textId="77777777" w:rsidR="00000000" w:rsidRDefault="00BE34B5">
            <w:pPr>
              <w:pStyle w:val="Content"/>
            </w:pPr>
            <w:r>
              <w:t xml:space="preserve">Verre dans la construction — Verre feuilleté et verre feuilleté de sécurité </w:t>
            </w:r>
            <w:r>
              <w:t>— Partie 5: Dimensions et façonnage des bords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AB52" w14:textId="77777777" w:rsidR="00000000" w:rsidRDefault="00BE34B5">
            <w:pPr>
              <w:pStyle w:val="Content"/>
            </w:pPr>
          </w:p>
          <w:p w14:paraId="58855E6D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0F8467A6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741224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D53E" w14:textId="77777777" w:rsidR="00000000" w:rsidRDefault="00BE34B5">
            <w:pPr>
              <w:pStyle w:val="Content"/>
            </w:pPr>
            <w:r>
              <w:t>ISO 12543-6:2021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880F" w14:textId="77777777" w:rsidR="00000000" w:rsidRDefault="00BE34B5">
            <w:pPr>
              <w:pStyle w:val="Content"/>
            </w:pPr>
            <w:r>
              <w:t>en</w:t>
            </w:r>
          </w:p>
          <w:p w14:paraId="3A6A8DCD" w14:textId="77777777" w:rsidR="00000000" w:rsidRDefault="00BE34B5">
            <w:pPr>
              <w:pStyle w:val="Content"/>
            </w:pPr>
            <w:r>
              <w:t>fr</w:t>
            </w:r>
          </w:p>
          <w:p w14:paraId="24CECFF6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C5B8" w14:textId="77777777" w:rsidR="00000000" w:rsidRDefault="00BE34B5">
            <w:pPr>
              <w:pStyle w:val="Content"/>
            </w:pPr>
            <w:r>
              <w:t>Verre dans la construction — Verre feuilleté et verre feuilleté de sécurité — Partie 6: Aspect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E3E8" w14:textId="77777777" w:rsidR="00000000" w:rsidRDefault="00BE34B5">
            <w:pPr>
              <w:pStyle w:val="Content"/>
            </w:pPr>
          </w:p>
          <w:p w14:paraId="3C7920BC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0DE9A3E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2EE00D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6CA2" w14:textId="77777777" w:rsidR="00000000" w:rsidRDefault="00BE34B5">
            <w:pPr>
              <w:pStyle w:val="CommitteeTitle"/>
            </w:pPr>
            <w:r>
              <w:t>TC 163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6C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C95A" w14:textId="77777777" w:rsidR="00000000" w:rsidRDefault="00BE34B5">
            <w:pPr>
              <w:pStyle w:val="CommitteeTitle"/>
            </w:pPr>
            <w:r>
              <w:t>Performance thermique et utilisation de l'énergie en environnement bâti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5FF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23BD3C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F7FC" w14:textId="77777777" w:rsidR="00000000" w:rsidRDefault="00BE34B5">
            <w:pPr>
              <w:pStyle w:val="Content"/>
            </w:pPr>
            <w:r>
              <w:t>ISO 6946:2017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893F" w14:textId="77777777" w:rsidR="00000000" w:rsidRDefault="00BE34B5">
            <w:pPr>
              <w:pStyle w:val="Content"/>
            </w:pPr>
            <w:r>
              <w:t>en</w:t>
            </w:r>
          </w:p>
          <w:p w14:paraId="19A4E252" w14:textId="77777777" w:rsidR="00000000" w:rsidRDefault="00BE34B5">
            <w:pPr>
              <w:pStyle w:val="Content"/>
            </w:pPr>
            <w:r>
              <w:t>fr</w:t>
            </w:r>
          </w:p>
          <w:p w14:paraId="658B329D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8E2C" w14:textId="77777777" w:rsidR="00000000" w:rsidRDefault="00BE34B5">
            <w:pPr>
              <w:pStyle w:val="Content"/>
            </w:pPr>
            <w:r>
              <w:t>Composants et parois de bâtiments — Résistance thermique et coefficient de transmission thermique — Méthodes de calcul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FF5C" w14:textId="77777777" w:rsidR="00000000" w:rsidRDefault="00BE34B5">
            <w:pPr>
              <w:pStyle w:val="Content"/>
            </w:pPr>
          </w:p>
          <w:p w14:paraId="0CEC29F1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5B11BAE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B3448F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8643" w14:textId="77777777" w:rsidR="00000000" w:rsidRDefault="00BE34B5">
            <w:pPr>
              <w:pStyle w:val="Content"/>
            </w:pPr>
            <w:r>
              <w:t>ISO 17738-1:2021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9EEB" w14:textId="77777777" w:rsidR="00000000" w:rsidRDefault="00BE34B5">
            <w:pPr>
              <w:pStyle w:val="Content"/>
            </w:pPr>
            <w:r>
              <w:t>en</w:t>
            </w:r>
          </w:p>
          <w:p w14:paraId="353D6A66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9A68" w14:textId="77777777" w:rsidR="00000000" w:rsidRDefault="00BE34B5">
            <w:pPr>
              <w:pStyle w:val="Content"/>
            </w:pPr>
            <w:r>
              <w:t>Produits isolants thermiques — Systèmes de finition d'isolation externe — Partie 1: Materiaux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48F8" w14:textId="77777777" w:rsidR="00000000" w:rsidRDefault="00BE34B5">
            <w:pPr>
              <w:pStyle w:val="Content"/>
            </w:pPr>
          </w:p>
          <w:p w14:paraId="7B0B2CFA" w14:textId="77777777" w:rsidR="00000000" w:rsidRDefault="00BE34B5">
            <w:pPr>
              <w:pStyle w:val="ContentRightAlign"/>
            </w:pPr>
            <w:r>
              <w:t xml:space="preserve">            G</w:t>
            </w:r>
          </w:p>
          <w:p w14:paraId="76C97FA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DB2B7D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322F" w14:textId="77777777" w:rsidR="00000000" w:rsidRDefault="00BE34B5">
            <w:pPr>
              <w:pStyle w:val="Content"/>
            </w:pPr>
            <w:r>
              <w:t>ISO 22482:2021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FCDB" w14:textId="77777777" w:rsidR="00000000" w:rsidRDefault="00BE34B5">
            <w:pPr>
              <w:pStyle w:val="Content"/>
            </w:pPr>
            <w:r>
              <w:t>en</w:t>
            </w:r>
          </w:p>
          <w:p w14:paraId="6A4737D8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54F3" w14:textId="77777777" w:rsidR="00000000" w:rsidRDefault="00BE34B5">
            <w:pPr>
              <w:pStyle w:val="Content"/>
            </w:pPr>
            <w:r>
              <w:t>Produits isolants thermiques — Aérogels en matelas pour les bâtiments — Spécifications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D54E" w14:textId="77777777" w:rsidR="00000000" w:rsidRDefault="00BE34B5">
            <w:pPr>
              <w:pStyle w:val="Content"/>
            </w:pPr>
          </w:p>
          <w:p w14:paraId="11B4E1D0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63479F2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732EBB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D222" w14:textId="77777777" w:rsidR="00000000" w:rsidRDefault="00BE34B5">
            <w:pPr>
              <w:pStyle w:val="CommitteeTitle"/>
            </w:pPr>
            <w:r>
              <w:t>TC 164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405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0E5D" w14:textId="77777777" w:rsidR="00000000" w:rsidRDefault="00BE34B5">
            <w:pPr>
              <w:pStyle w:val="CommitteeTitle"/>
            </w:pPr>
            <w:r>
              <w:t>Essais mécaniques des métaux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BC5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9DA51E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6F00" w14:textId="77777777" w:rsidR="00000000" w:rsidRDefault="00BE34B5">
            <w:pPr>
              <w:pStyle w:val="Content"/>
            </w:pPr>
            <w:r>
              <w:t>ISO 18338:2021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0A39" w14:textId="77777777" w:rsidR="00000000" w:rsidRDefault="00BE34B5">
            <w:pPr>
              <w:pStyle w:val="Content"/>
            </w:pPr>
            <w:r>
              <w:t>en</w:t>
            </w:r>
          </w:p>
          <w:p w14:paraId="04B90188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6332" w14:textId="77777777" w:rsidR="00000000" w:rsidRDefault="00BE34B5">
            <w:pPr>
              <w:pStyle w:val="Content"/>
            </w:pPr>
            <w:r>
              <w:t>Matériaux métalliques — Essai de torsion à température ambiante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561F" w14:textId="77777777" w:rsidR="00000000" w:rsidRDefault="00BE34B5">
            <w:pPr>
              <w:pStyle w:val="Content"/>
            </w:pPr>
          </w:p>
          <w:p w14:paraId="1352BEC1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686C9D4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EEC2EA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2192" w14:textId="77777777" w:rsidR="00000000" w:rsidRDefault="00BE34B5">
            <w:pPr>
              <w:pStyle w:val="Content"/>
            </w:pPr>
            <w:r>
              <w:t>ISO 1352:2021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A90A" w14:textId="77777777" w:rsidR="00000000" w:rsidRDefault="00BE34B5">
            <w:pPr>
              <w:pStyle w:val="Content"/>
            </w:pPr>
            <w:r>
              <w:t>en</w:t>
            </w:r>
          </w:p>
          <w:p w14:paraId="5E49DE04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232F" w14:textId="77777777" w:rsidR="00000000" w:rsidRDefault="00BE34B5">
            <w:pPr>
              <w:pStyle w:val="Content"/>
            </w:pPr>
            <w:r>
              <w:t>Matériaux métalliques —</w:t>
            </w:r>
            <w:r>
              <w:t xml:space="preserve"> Essais de fatigue par couple de torsion commandé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92D9" w14:textId="77777777" w:rsidR="00000000" w:rsidRDefault="00BE34B5">
            <w:pPr>
              <w:pStyle w:val="Content"/>
            </w:pPr>
          </w:p>
          <w:p w14:paraId="60A76154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104DACD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6F8A50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F317" w14:textId="77777777" w:rsidR="00000000" w:rsidRDefault="00BE34B5">
            <w:pPr>
              <w:pStyle w:val="CommitteeTitle"/>
            </w:pPr>
            <w:r>
              <w:t>TC 171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84F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8F68" w14:textId="77777777" w:rsidR="00000000" w:rsidRDefault="00BE34B5">
            <w:pPr>
              <w:pStyle w:val="CommitteeTitle"/>
            </w:pPr>
            <w:r>
              <w:t>Applications en gestion des documents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71E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0522F2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C08F" w14:textId="77777777" w:rsidR="00000000" w:rsidRDefault="00BE34B5">
            <w:pPr>
              <w:pStyle w:val="Content"/>
            </w:pPr>
            <w:r>
              <w:lastRenderedPageBreak/>
              <w:t>ISO 22550:2021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09CF" w14:textId="77777777" w:rsidR="00000000" w:rsidRDefault="00BE34B5">
            <w:pPr>
              <w:pStyle w:val="Content"/>
            </w:pPr>
            <w:r>
              <w:t>en</w:t>
            </w:r>
          </w:p>
          <w:p w14:paraId="5EAD3E90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F786" w14:textId="77777777" w:rsidR="00000000" w:rsidRDefault="00BE34B5">
            <w:pPr>
              <w:pStyle w:val="Content"/>
            </w:pPr>
            <w:r>
              <w:t>Gestion des documents — Échange AFP pour PDF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A806" w14:textId="77777777" w:rsidR="00000000" w:rsidRDefault="00BE34B5">
            <w:pPr>
              <w:pStyle w:val="Content"/>
            </w:pPr>
          </w:p>
          <w:p w14:paraId="2F7BA793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35D8917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85D58D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63E6" w14:textId="77777777" w:rsidR="00000000" w:rsidRDefault="00BE34B5">
            <w:pPr>
              <w:pStyle w:val="CommitteeTitle"/>
            </w:pPr>
            <w:r>
              <w:t>TC 172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570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A34B" w14:textId="77777777" w:rsidR="00000000" w:rsidRDefault="00BE34B5">
            <w:pPr>
              <w:pStyle w:val="CommitteeTitle"/>
            </w:pPr>
            <w:r>
              <w:t>Optique et photonique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5DA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FF9DE4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0347" w14:textId="77777777" w:rsidR="00000000" w:rsidRDefault="00BE34B5">
            <w:pPr>
              <w:pStyle w:val="Content"/>
            </w:pPr>
            <w:r>
              <w:t>ISO 17328:2021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8618" w14:textId="77777777" w:rsidR="00000000" w:rsidRDefault="00BE34B5">
            <w:pPr>
              <w:pStyle w:val="Content"/>
            </w:pPr>
            <w:r>
              <w:t>fr</w:t>
            </w:r>
          </w:p>
          <w:p w14:paraId="781D359C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9B49" w14:textId="77777777" w:rsidR="00000000" w:rsidRDefault="00BE34B5">
            <w:pPr>
              <w:pStyle w:val="Content"/>
            </w:pPr>
            <w:r>
              <w:t>Optique et photonique — Matériaux et composants optiques — Méthode d'essai de l'indice de réfraction des matériaux optiques infrarouges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EB81" w14:textId="77777777" w:rsidR="00000000" w:rsidRDefault="00BE34B5">
            <w:pPr>
              <w:pStyle w:val="Content"/>
            </w:pPr>
          </w:p>
          <w:p w14:paraId="18D27F3E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5E683D0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41EFB0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28FC" w14:textId="77777777" w:rsidR="00000000" w:rsidRDefault="00BE34B5">
            <w:pPr>
              <w:pStyle w:val="CommitteeTitle"/>
            </w:pPr>
            <w:r>
              <w:t>TC 174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0C7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8E3B3" w14:textId="77777777" w:rsidR="00000000" w:rsidRDefault="00BE34B5">
            <w:pPr>
              <w:pStyle w:val="CommitteeTitle"/>
            </w:pPr>
            <w:r>
              <w:t>Joaillerie, bijouterie et métaux précieux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410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D048D0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83B8" w14:textId="77777777" w:rsidR="00000000" w:rsidRDefault="00BE34B5">
            <w:pPr>
              <w:pStyle w:val="Content"/>
            </w:pPr>
            <w:r>
              <w:t>ISO 11596:2021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1DC2" w14:textId="77777777" w:rsidR="00000000" w:rsidRDefault="00BE34B5">
            <w:pPr>
              <w:pStyle w:val="Content"/>
            </w:pPr>
            <w:r>
              <w:t>en</w:t>
            </w:r>
          </w:p>
          <w:p w14:paraId="16F4753E" w14:textId="77777777" w:rsidR="00000000" w:rsidRDefault="00BE34B5">
            <w:pPr>
              <w:pStyle w:val="Content"/>
            </w:pPr>
            <w:r>
              <w:t>fr</w:t>
            </w:r>
          </w:p>
          <w:p w14:paraId="3B42963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0C96" w14:textId="77777777" w:rsidR="00000000" w:rsidRDefault="00BE34B5">
            <w:pPr>
              <w:pStyle w:val="Content"/>
            </w:pPr>
            <w:r>
              <w:t>Joaillerie, bijouterie et métaux précieux — Échantillonnage des métaux précieux et des alliages de métaux précieux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7DFB" w14:textId="77777777" w:rsidR="00000000" w:rsidRDefault="00BE34B5">
            <w:pPr>
              <w:pStyle w:val="Content"/>
            </w:pPr>
          </w:p>
          <w:p w14:paraId="1D1AD576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297BCA1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D16A21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1F22" w14:textId="77777777" w:rsidR="00000000" w:rsidRDefault="00BE34B5">
            <w:pPr>
              <w:pStyle w:val="CommitteeTitle"/>
            </w:pPr>
            <w:r>
              <w:t>TC 178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FE9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E8C0" w14:textId="77777777" w:rsidR="00000000" w:rsidRDefault="00BE34B5">
            <w:pPr>
              <w:pStyle w:val="CommitteeTitle"/>
            </w:pPr>
            <w:r>
              <w:t>Ascenseurs, escaliers mécaniques et trottoirs roulants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0A0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53E2F7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0302" w14:textId="77777777" w:rsidR="00000000" w:rsidRDefault="00BE34B5">
            <w:pPr>
              <w:pStyle w:val="Content"/>
            </w:pPr>
            <w:r>
              <w:t>ISO 8100-34:2021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40B6" w14:textId="77777777" w:rsidR="00000000" w:rsidRDefault="00BE34B5">
            <w:pPr>
              <w:pStyle w:val="Content"/>
            </w:pPr>
            <w:r>
              <w:t>en</w:t>
            </w:r>
          </w:p>
          <w:p w14:paraId="7BC56FEA" w14:textId="77777777" w:rsidR="00000000" w:rsidRDefault="00BE34B5">
            <w:pPr>
              <w:pStyle w:val="Content"/>
            </w:pPr>
            <w:r>
              <w:t>fr</w:t>
            </w:r>
          </w:p>
          <w:p w14:paraId="60635021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E006" w14:textId="77777777" w:rsidR="00000000" w:rsidRDefault="00BE34B5">
            <w:pPr>
              <w:pStyle w:val="Content"/>
            </w:pPr>
            <w:r>
              <w:t>Ascenseurs pour le transport des personnes et des charges — Partie 34: Mesure de la qualité de déplacement des ascenseurs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1E72" w14:textId="77777777" w:rsidR="00000000" w:rsidRDefault="00BE34B5">
            <w:pPr>
              <w:pStyle w:val="Content"/>
            </w:pPr>
          </w:p>
          <w:p w14:paraId="794CD433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1375B21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1B145D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CB08" w14:textId="77777777" w:rsidR="00000000" w:rsidRDefault="00BE34B5">
            <w:pPr>
              <w:pStyle w:val="CommitteeTitle"/>
            </w:pPr>
            <w:r>
              <w:t>TC 184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89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757E" w14:textId="77777777" w:rsidR="00000000" w:rsidRDefault="00BE34B5">
            <w:pPr>
              <w:pStyle w:val="CommitteeTitle"/>
            </w:pPr>
            <w:r>
              <w:t>Systèm</w:t>
            </w:r>
            <w:r>
              <w:t>es d'automatisation et intégration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296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66225E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2922" w14:textId="77777777" w:rsidR="00000000" w:rsidRDefault="00BE34B5">
            <w:pPr>
              <w:pStyle w:val="Content"/>
            </w:pPr>
            <w:r>
              <w:t>ISO 10303-59:2021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DED6" w14:textId="77777777" w:rsidR="00000000" w:rsidRDefault="00BE34B5">
            <w:pPr>
              <w:pStyle w:val="Content"/>
            </w:pPr>
            <w:r>
              <w:t>en</w:t>
            </w:r>
          </w:p>
          <w:p w14:paraId="7C5F774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E031" w14:textId="77777777" w:rsidR="00000000" w:rsidRDefault="00BE34B5">
            <w:pPr>
              <w:pStyle w:val="Content"/>
            </w:pPr>
            <w:r>
              <w:t>Systèmes d'automatisation industrielle et intégration — Représentation et échange de données de produits — Partie 59: Ressources génériques intégrées: Qualité des données de forme du produit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AC50" w14:textId="77777777" w:rsidR="00000000" w:rsidRDefault="00BE34B5">
            <w:pPr>
              <w:pStyle w:val="Content"/>
            </w:pPr>
          </w:p>
          <w:p w14:paraId="61F76448" w14:textId="77777777" w:rsidR="00000000" w:rsidRDefault="00BE34B5">
            <w:pPr>
              <w:pStyle w:val="ContentRightAlign"/>
            </w:pPr>
            <w:r>
              <w:t xml:space="preserve">     </w:t>
            </w:r>
            <w:r>
              <w:t xml:space="preserve">       H</w:t>
            </w:r>
          </w:p>
          <w:p w14:paraId="6ACF1B95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A85E6E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4013B" w14:textId="77777777" w:rsidR="00000000" w:rsidRDefault="00BE34B5">
            <w:pPr>
              <w:pStyle w:val="Content"/>
            </w:pPr>
            <w:r>
              <w:t>ISO 10303-243:2021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FBC5" w14:textId="77777777" w:rsidR="00000000" w:rsidRDefault="00BE34B5">
            <w:pPr>
              <w:pStyle w:val="Content"/>
            </w:pPr>
            <w:r>
              <w:t>en</w:t>
            </w:r>
          </w:p>
          <w:p w14:paraId="3B2A650C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44D7" w14:textId="77777777" w:rsidR="00000000" w:rsidRDefault="00BE34B5">
            <w:pPr>
              <w:pStyle w:val="Content"/>
            </w:pPr>
            <w:r>
              <w:t>Systèmes d'automatisation industrielle et intégration — Représentation et échange de données de produits — Partie 243: Protocole d'application: Pour l’information de modél</w:t>
            </w:r>
            <w:r>
              <w:t>isation et de simulation dans le contexte de l'ingénierie système collaborative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D0E3" w14:textId="77777777" w:rsidR="00000000" w:rsidRDefault="00BE34B5">
            <w:pPr>
              <w:pStyle w:val="Content"/>
            </w:pPr>
          </w:p>
          <w:p w14:paraId="606E53B4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038E05E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43928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1B23" w14:textId="77777777" w:rsidR="00000000" w:rsidRDefault="00BE34B5">
            <w:pPr>
              <w:pStyle w:val="Content"/>
            </w:pPr>
            <w:r>
              <w:t>ISO/TS 23301:2021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1675" w14:textId="77777777" w:rsidR="00000000" w:rsidRDefault="00BE34B5">
            <w:pPr>
              <w:pStyle w:val="Content"/>
            </w:pPr>
            <w:r>
              <w:t>en</w:t>
            </w:r>
          </w:p>
          <w:p w14:paraId="1DD17361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00CC" w14:textId="77777777" w:rsidR="00000000" w:rsidRDefault="00BE34B5">
            <w:pPr>
              <w:pStyle w:val="Content"/>
            </w:pPr>
            <w:r>
              <w:t>Services de visualisation de la géométrie STEP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3A32" w14:textId="77777777" w:rsidR="00000000" w:rsidRDefault="00BE34B5">
            <w:pPr>
              <w:pStyle w:val="Content"/>
            </w:pPr>
          </w:p>
          <w:p w14:paraId="4CC870D2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409D0E4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3B67A4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9811" w14:textId="77777777" w:rsidR="00000000" w:rsidRDefault="00BE34B5">
            <w:pPr>
              <w:pStyle w:val="CommitteeTitle"/>
            </w:pPr>
            <w:r>
              <w:t>TC 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CF1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9C91" w14:textId="77777777" w:rsidR="00000000" w:rsidRDefault="00BE34B5">
            <w:pPr>
              <w:pStyle w:val="CommitteeTitle"/>
            </w:pPr>
            <w:r>
              <w:t>Qualité du sol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402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CC8101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970F" w14:textId="77777777" w:rsidR="00000000" w:rsidRDefault="00BE34B5">
            <w:pPr>
              <w:pStyle w:val="Content"/>
            </w:pPr>
            <w:r>
              <w:t>ISO 24032:2021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0D2A" w14:textId="77777777" w:rsidR="00000000" w:rsidRDefault="00BE34B5">
            <w:pPr>
              <w:pStyle w:val="Content"/>
            </w:pPr>
            <w:r>
              <w:t>en</w:t>
            </w:r>
          </w:p>
          <w:p w14:paraId="3F1AE1B2" w14:textId="77777777" w:rsidR="00000000" w:rsidRDefault="00BE34B5">
            <w:pPr>
              <w:pStyle w:val="Content"/>
            </w:pPr>
            <w:r>
              <w:t>fr</w:t>
            </w:r>
          </w:p>
          <w:p w14:paraId="0551308D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3E42" w14:textId="77777777" w:rsidR="00000000" w:rsidRDefault="00BE34B5">
            <w:pPr>
              <w:pStyle w:val="Content"/>
            </w:pPr>
            <w:r>
              <w:t>Qualité du sol — Encagement in situ d’escargots pour la mesure de la bioaccumulation de contaminants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23D2" w14:textId="77777777" w:rsidR="00000000" w:rsidRDefault="00BE34B5">
            <w:pPr>
              <w:pStyle w:val="Content"/>
            </w:pPr>
          </w:p>
          <w:p w14:paraId="5A6811D2" w14:textId="77777777" w:rsidR="00000000" w:rsidRDefault="00BE34B5">
            <w:pPr>
              <w:pStyle w:val="ContentRightAlign"/>
            </w:pPr>
            <w:r>
              <w:t xml:space="preserve">            G</w:t>
            </w:r>
          </w:p>
          <w:p w14:paraId="658079A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A2AE11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88C3" w14:textId="77777777" w:rsidR="00000000" w:rsidRDefault="00BE34B5">
            <w:pPr>
              <w:pStyle w:val="CommitteeTitle"/>
            </w:pPr>
            <w:r>
              <w:t>TC 201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A07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5C7" w14:textId="77777777" w:rsidR="00000000" w:rsidRDefault="00BE34B5">
            <w:pPr>
              <w:pStyle w:val="CommitteeTitle"/>
            </w:pPr>
            <w:r>
              <w:t>Analyse chimique des surfaces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AE4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5F8B82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CAEE" w14:textId="77777777" w:rsidR="00000000" w:rsidRDefault="00BE34B5">
            <w:pPr>
              <w:pStyle w:val="Content"/>
            </w:pPr>
            <w:r>
              <w:t>ISO 18115-2:2021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E04E" w14:textId="77777777" w:rsidR="00000000" w:rsidRDefault="00BE34B5">
            <w:pPr>
              <w:pStyle w:val="Content"/>
            </w:pPr>
            <w:r>
              <w:t>en</w:t>
            </w:r>
          </w:p>
          <w:p w14:paraId="403BF3FE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213A" w14:textId="77777777" w:rsidR="00000000" w:rsidRDefault="00BE34B5">
            <w:pPr>
              <w:pStyle w:val="Content"/>
            </w:pPr>
            <w:r>
              <w:t>Analyse chimique des surfaces — Vocabulaire —</w:t>
            </w:r>
            <w:r>
              <w:t xml:space="preserve"> Partie 2: Termes utilisés en microscopie à sonde à balayage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92A1" w14:textId="77777777" w:rsidR="00000000" w:rsidRDefault="00BE34B5">
            <w:pPr>
              <w:pStyle w:val="Content"/>
            </w:pPr>
          </w:p>
          <w:p w14:paraId="11FCD4D3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2B7D6E2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135330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50B0" w14:textId="77777777" w:rsidR="00000000" w:rsidRDefault="00BE34B5">
            <w:pPr>
              <w:pStyle w:val="CommitteeTitle"/>
            </w:pPr>
            <w:r>
              <w:t>TC 204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435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F416" w14:textId="77777777" w:rsidR="00000000" w:rsidRDefault="00BE34B5">
            <w:pPr>
              <w:pStyle w:val="CommitteeTitle"/>
            </w:pPr>
            <w:r>
              <w:t>Systèmes de transport intelligents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D28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D8BA13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416F" w14:textId="77777777" w:rsidR="00000000" w:rsidRDefault="00BE34B5">
            <w:pPr>
              <w:pStyle w:val="Content"/>
            </w:pPr>
            <w:r>
              <w:t>ISO 23376:2021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EC49" w14:textId="77777777" w:rsidR="00000000" w:rsidRDefault="00BE34B5">
            <w:pPr>
              <w:pStyle w:val="Content"/>
            </w:pPr>
            <w:r>
              <w:t>en</w:t>
            </w:r>
          </w:p>
          <w:p w14:paraId="713B5F65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8C59" w14:textId="77777777" w:rsidR="00000000" w:rsidRDefault="00BE34B5">
            <w:pPr>
              <w:pStyle w:val="Content"/>
            </w:pPr>
            <w:r>
              <w:t>Systèmes de transport intelligents — Systèm</w:t>
            </w:r>
            <w:r>
              <w:t>es d'alerte de collision aux intersections de véhicule-à-véhicule (VVICW) — Exigences de performance et procédures d'essai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E01D" w14:textId="77777777" w:rsidR="00000000" w:rsidRDefault="00BE34B5">
            <w:pPr>
              <w:pStyle w:val="Content"/>
            </w:pPr>
          </w:p>
          <w:p w14:paraId="682591B3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04535FB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9A3BAF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45A7" w14:textId="77777777" w:rsidR="00000000" w:rsidRDefault="00BE34B5">
            <w:pPr>
              <w:pStyle w:val="CommitteeTitle"/>
            </w:pPr>
            <w:r>
              <w:t>TC 205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DCC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9DB9" w14:textId="77777777" w:rsidR="00000000" w:rsidRDefault="00BE34B5">
            <w:pPr>
              <w:pStyle w:val="CommitteeTitle"/>
            </w:pPr>
            <w:r>
              <w:t>Conception de l'environnement intérieur des bâtiments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923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15523F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BE9E" w14:textId="77777777" w:rsidR="00000000" w:rsidRDefault="00BE34B5">
            <w:pPr>
              <w:pStyle w:val="Content"/>
            </w:pPr>
            <w:r>
              <w:t>ISO 52120-1:2021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9D47" w14:textId="77777777" w:rsidR="00000000" w:rsidRDefault="00BE34B5">
            <w:pPr>
              <w:pStyle w:val="Content"/>
            </w:pPr>
            <w:r>
              <w:t>en</w:t>
            </w:r>
          </w:p>
          <w:p w14:paraId="662F5327" w14:textId="77777777" w:rsidR="00000000" w:rsidRDefault="00BE34B5">
            <w:pPr>
              <w:pStyle w:val="Content"/>
            </w:pPr>
            <w:r>
              <w:t>fr</w:t>
            </w:r>
          </w:p>
          <w:p w14:paraId="4095FF5F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B12F" w14:textId="77777777" w:rsidR="00000000" w:rsidRDefault="00BE34B5">
            <w:pPr>
              <w:pStyle w:val="Content"/>
            </w:pPr>
            <w:r>
              <w:t>Performance énergétique des bâtiments — Contribution de l’automatisation, de la régulation et de la gestion technique des bâtiments — Partie 1: Cadre général et procédures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3177" w14:textId="77777777" w:rsidR="00000000" w:rsidRDefault="00BE34B5">
            <w:pPr>
              <w:pStyle w:val="Content"/>
            </w:pPr>
          </w:p>
          <w:p w14:paraId="37EA7075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37E9044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DD930E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2886" w14:textId="77777777" w:rsidR="00000000" w:rsidRDefault="00BE34B5">
            <w:pPr>
              <w:pStyle w:val="Content"/>
            </w:pPr>
            <w:r>
              <w:t>ISO/TR 52120-2:2021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7133" w14:textId="77777777" w:rsidR="00000000" w:rsidRDefault="00BE34B5">
            <w:pPr>
              <w:pStyle w:val="Content"/>
            </w:pPr>
            <w:r>
              <w:t>en</w:t>
            </w:r>
          </w:p>
          <w:p w14:paraId="64DF92A2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3A46" w14:textId="77777777" w:rsidR="00000000" w:rsidRDefault="00BE34B5">
            <w:pPr>
              <w:pStyle w:val="Content"/>
            </w:pPr>
            <w:r>
              <w:t>Performance énergét</w:t>
            </w:r>
            <w:r>
              <w:t>ique des bâtiments — Impact de l’automatisation, de la régulation et de la gestion technique des bâtiments — Partie 2: Explication et justification de l'ISO 52120-1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7F13" w14:textId="77777777" w:rsidR="00000000" w:rsidRDefault="00BE34B5">
            <w:pPr>
              <w:pStyle w:val="Content"/>
            </w:pPr>
          </w:p>
          <w:p w14:paraId="79D0C840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599F42F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0CE47A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338F" w14:textId="77777777" w:rsidR="00000000" w:rsidRDefault="00BE34B5">
            <w:pPr>
              <w:pStyle w:val="CommitteeTitle"/>
            </w:pPr>
            <w:r>
              <w:t>TC 210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A62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F327" w14:textId="77777777" w:rsidR="00000000" w:rsidRDefault="00BE34B5">
            <w:pPr>
              <w:pStyle w:val="CommitteeTitle"/>
            </w:pPr>
            <w:r>
              <w:t>Management de la qualité et aspects généraux correspondan</w:t>
            </w:r>
            <w:r>
              <w:t>ts des dispositifs médicaux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DAB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512547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6D9D" w14:textId="77777777" w:rsidR="00000000" w:rsidRDefault="00BE34B5">
            <w:pPr>
              <w:pStyle w:val="Content"/>
            </w:pPr>
            <w:r>
              <w:t>ISO 20417:2021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16B9" w14:textId="77777777" w:rsidR="00000000" w:rsidRDefault="00BE34B5">
            <w:pPr>
              <w:pStyle w:val="Content"/>
            </w:pPr>
            <w:r>
              <w:t>en</w:t>
            </w:r>
          </w:p>
          <w:p w14:paraId="699D8641" w14:textId="77777777" w:rsidR="00000000" w:rsidRDefault="00BE34B5">
            <w:pPr>
              <w:pStyle w:val="Content"/>
            </w:pPr>
            <w:r>
              <w:t>fr</w:t>
            </w:r>
          </w:p>
          <w:p w14:paraId="5B345DA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BB0B" w14:textId="77777777" w:rsidR="00000000" w:rsidRDefault="00BE34B5">
            <w:pPr>
              <w:pStyle w:val="Content"/>
            </w:pPr>
            <w:r>
              <w:t>Dispositifs médicaux — Informations à fournir par le fabricant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53A3" w14:textId="77777777" w:rsidR="00000000" w:rsidRDefault="00BE34B5">
            <w:pPr>
              <w:pStyle w:val="Content"/>
            </w:pPr>
          </w:p>
          <w:p w14:paraId="4C5A685C" w14:textId="77777777" w:rsidR="00000000" w:rsidRDefault="00BE34B5">
            <w:pPr>
              <w:pStyle w:val="ContentRightAlign"/>
            </w:pPr>
            <w:r>
              <w:t xml:space="preserve">            G</w:t>
            </w:r>
          </w:p>
          <w:p w14:paraId="4362819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B8F7FB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7EE6" w14:textId="77777777" w:rsidR="00000000" w:rsidRDefault="00BE34B5">
            <w:pPr>
              <w:pStyle w:val="CommitteeTitle"/>
            </w:pPr>
            <w:r>
              <w:lastRenderedPageBreak/>
              <w:t>TC 212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085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895C" w14:textId="77777777" w:rsidR="00000000" w:rsidRDefault="00BE34B5">
            <w:pPr>
              <w:pStyle w:val="CommitteeTitle"/>
            </w:pPr>
            <w:r>
              <w:t>Laboratoires de biologie médicale et systèmes de diagnostic in vitro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583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B3A075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5BE0" w14:textId="77777777" w:rsidR="00000000" w:rsidRDefault="00BE34B5">
            <w:pPr>
              <w:pStyle w:val="Content"/>
            </w:pPr>
            <w:r>
              <w:t>ISO 20776-2:2021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9185" w14:textId="77777777" w:rsidR="00000000" w:rsidRDefault="00BE34B5">
            <w:pPr>
              <w:pStyle w:val="Content"/>
            </w:pPr>
            <w:r>
              <w:t>en</w:t>
            </w:r>
          </w:p>
          <w:p w14:paraId="427A5995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80CB" w14:textId="77777777" w:rsidR="00000000" w:rsidRDefault="00BE34B5">
            <w:pPr>
              <w:pStyle w:val="Content"/>
            </w:pPr>
            <w:r>
              <w:t>Systèm</w:t>
            </w:r>
            <w:r>
              <w:t>es d'essais en laboratoire et de diagnostic in vitro — Sensibilité in vitro des agents infectieux et évaluation des performances des dispositifs pour antibiogrammes — Partie 2: Évaluation des performances des dispositifs pour antibiogrammes par rapport à u</w:t>
            </w:r>
            <w:r>
              <w:t>ne méthode de référence de microdilution en bouillon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D985" w14:textId="77777777" w:rsidR="00000000" w:rsidRDefault="00BE34B5">
            <w:pPr>
              <w:pStyle w:val="Content"/>
            </w:pPr>
          </w:p>
          <w:p w14:paraId="005D7AD8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1D3E547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4929C0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1EE6" w14:textId="77777777" w:rsidR="00000000" w:rsidRDefault="00BE34B5">
            <w:pPr>
              <w:pStyle w:val="CommitteeTitle"/>
            </w:pPr>
            <w:r>
              <w:t>TC 213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4CA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4AB6" w14:textId="77777777" w:rsidR="00000000" w:rsidRDefault="00BE34B5">
            <w:pPr>
              <w:pStyle w:val="CommitteeTitle"/>
            </w:pPr>
            <w:r>
              <w:t>Spécifications et vérification dimensionnelles et géométriques des produits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F4F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A1D671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683A" w14:textId="77777777" w:rsidR="00000000" w:rsidRDefault="00BE34B5">
            <w:pPr>
              <w:pStyle w:val="Content"/>
            </w:pPr>
            <w:r>
              <w:t>ISO 12179:2021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5A2E" w14:textId="77777777" w:rsidR="00000000" w:rsidRDefault="00BE34B5">
            <w:pPr>
              <w:pStyle w:val="Content"/>
            </w:pPr>
            <w:r>
              <w:t>en</w:t>
            </w:r>
          </w:p>
          <w:p w14:paraId="1DB059C6" w14:textId="77777777" w:rsidR="00000000" w:rsidRDefault="00BE34B5">
            <w:pPr>
              <w:pStyle w:val="Content"/>
            </w:pPr>
            <w:r>
              <w:t>fr</w:t>
            </w:r>
          </w:p>
          <w:p w14:paraId="1170CA36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45D2" w14:textId="77777777" w:rsidR="00000000" w:rsidRDefault="00BE34B5">
            <w:pPr>
              <w:pStyle w:val="Content"/>
            </w:pPr>
            <w:r>
              <w:t>Spécification géomét</w:t>
            </w:r>
            <w:r>
              <w:t>rique des produits (GPS) — État de surface: Méthode du profil — Étalonnage des instruments à contact (palpeur)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58B7" w14:textId="77777777" w:rsidR="00000000" w:rsidRDefault="00BE34B5">
            <w:pPr>
              <w:pStyle w:val="Content"/>
            </w:pPr>
          </w:p>
          <w:p w14:paraId="0BC92CA4" w14:textId="77777777" w:rsidR="00000000" w:rsidRDefault="00BE34B5">
            <w:pPr>
              <w:pStyle w:val="ContentRightAlign"/>
            </w:pPr>
            <w:r>
              <w:t xml:space="preserve">            D</w:t>
            </w:r>
          </w:p>
          <w:p w14:paraId="3FC23FF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8F1172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9359" w14:textId="77777777" w:rsidR="00000000" w:rsidRDefault="00BE34B5">
            <w:pPr>
              <w:pStyle w:val="Content"/>
            </w:pPr>
            <w:r>
              <w:t>ISO 21920-1:2021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A290" w14:textId="77777777" w:rsidR="00000000" w:rsidRDefault="00BE34B5">
            <w:pPr>
              <w:pStyle w:val="Content"/>
            </w:pPr>
            <w:r>
              <w:t>en</w:t>
            </w:r>
          </w:p>
          <w:p w14:paraId="7FE53112" w14:textId="77777777" w:rsidR="00000000" w:rsidRDefault="00BE34B5">
            <w:pPr>
              <w:pStyle w:val="Content"/>
            </w:pPr>
            <w:r>
              <w:t>fr</w:t>
            </w:r>
          </w:p>
          <w:p w14:paraId="169879AD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9851" w14:textId="77777777" w:rsidR="00000000" w:rsidRDefault="00BE34B5">
            <w:pPr>
              <w:pStyle w:val="Content"/>
            </w:pPr>
            <w:r>
              <w:t>Spécification géométrique des produits (GPS) — État de surface: Mét</w:t>
            </w:r>
            <w:r>
              <w:t>hode du profil — Partie 1: Indication des états de surface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5DA7" w14:textId="77777777" w:rsidR="00000000" w:rsidRDefault="00BE34B5">
            <w:pPr>
              <w:pStyle w:val="Content"/>
            </w:pPr>
          </w:p>
          <w:p w14:paraId="6DF59DD1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02B4461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528943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FB41" w14:textId="77777777" w:rsidR="00000000" w:rsidRDefault="00BE34B5">
            <w:pPr>
              <w:pStyle w:val="Content"/>
            </w:pPr>
            <w:r>
              <w:t>ISO 21920-2:2021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AD0E" w14:textId="77777777" w:rsidR="00000000" w:rsidRDefault="00BE34B5">
            <w:pPr>
              <w:pStyle w:val="Content"/>
            </w:pPr>
            <w:r>
              <w:t>en</w:t>
            </w:r>
          </w:p>
          <w:p w14:paraId="365BADA8" w14:textId="77777777" w:rsidR="00000000" w:rsidRDefault="00BE34B5">
            <w:pPr>
              <w:pStyle w:val="Content"/>
            </w:pPr>
            <w:r>
              <w:t>fr</w:t>
            </w:r>
          </w:p>
          <w:p w14:paraId="7621C904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8722" w14:textId="77777777" w:rsidR="00000000" w:rsidRDefault="00BE34B5">
            <w:pPr>
              <w:pStyle w:val="Content"/>
            </w:pPr>
            <w:r>
              <w:t>Spécification géométrique des produits (GPS) — État de surface: Méthode du profil — Partie 2: Termes, définitions et paramètres d’état de surface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CD64" w14:textId="77777777" w:rsidR="00000000" w:rsidRDefault="00BE34B5">
            <w:pPr>
              <w:pStyle w:val="Content"/>
            </w:pPr>
          </w:p>
          <w:p w14:paraId="26A124FC" w14:textId="77777777" w:rsidR="00000000" w:rsidRDefault="00BE34B5">
            <w:pPr>
              <w:pStyle w:val="ContentRightAlign"/>
            </w:pPr>
            <w:r>
              <w:t xml:space="preserve">            G</w:t>
            </w:r>
          </w:p>
          <w:p w14:paraId="0F149F1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2866EE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FD49" w14:textId="77777777" w:rsidR="00000000" w:rsidRDefault="00BE34B5">
            <w:pPr>
              <w:pStyle w:val="Content"/>
            </w:pPr>
            <w:r>
              <w:t>ISO 21920-3:2021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9910" w14:textId="77777777" w:rsidR="00000000" w:rsidRDefault="00BE34B5">
            <w:pPr>
              <w:pStyle w:val="Content"/>
            </w:pPr>
            <w:r>
              <w:t>en</w:t>
            </w:r>
          </w:p>
          <w:p w14:paraId="182AAF7D" w14:textId="77777777" w:rsidR="00000000" w:rsidRDefault="00BE34B5">
            <w:pPr>
              <w:pStyle w:val="Content"/>
            </w:pPr>
            <w:r>
              <w:t>fr</w:t>
            </w:r>
          </w:p>
          <w:p w14:paraId="389B1C7D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B2E2" w14:textId="77777777" w:rsidR="00000000" w:rsidRDefault="00BE34B5">
            <w:pPr>
              <w:pStyle w:val="Content"/>
            </w:pPr>
            <w:r>
              <w:t>Spécification géométrique des produits (GPS) — État de surface: Méthode du profil — Partie 3: Opérateurs de spécification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56B3" w14:textId="77777777" w:rsidR="00000000" w:rsidRDefault="00BE34B5">
            <w:pPr>
              <w:pStyle w:val="Content"/>
            </w:pPr>
          </w:p>
          <w:p w14:paraId="5139FF9F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3910547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E4D490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0A1A" w14:textId="77777777" w:rsidR="00000000" w:rsidRDefault="00BE34B5">
            <w:pPr>
              <w:pStyle w:val="Content"/>
            </w:pPr>
            <w:r>
              <w:t>ISO 25178-2:2021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6928" w14:textId="77777777" w:rsidR="00000000" w:rsidRDefault="00BE34B5">
            <w:pPr>
              <w:pStyle w:val="Content"/>
            </w:pPr>
            <w:r>
              <w:t>en</w:t>
            </w:r>
          </w:p>
          <w:p w14:paraId="6FFFD19C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42B6" w14:textId="77777777" w:rsidR="00000000" w:rsidRDefault="00BE34B5">
            <w:pPr>
              <w:pStyle w:val="Content"/>
            </w:pPr>
            <w:r>
              <w:t>Spécification géomét</w:t>
            </w:r>
            <w:r>
              <w:t>rique des produits (GPS) — État de surface: Surfacique — Partie 2: Termes, définitions et paramètres d'états de surface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0F78" w14:textId="77777777" w:rsidR="00000000" w:rsidRDefault="00BE34B5">
            <w:pPr>
              <w:pStyle w:val="Content"/>
            </w:pPr>
          </w:p>
          <w:p w14:paraId="475B2FC8" w14:textId="77777777" w:rsidR="00000000" w:rsidRDefault="00BE34B5">
            <w:pPr>
              <w:pStyle w:val="ContentRightAlign"/>
            </w:pPr>
            <w:r>
              <w:t xml:space="preserve">            G</w:t>
            </w:r>
          </w:p>
          <w:p w14:paraId="1044E68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72223C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4B0F" w14:textId="77777777" w:rsidR="00000000" w:rsidRDefault="00BE34B5">
            <w:pPr>
              <w:pStyle w:val="CommitteeTitle"/>
            </w:pPr>
            <w:r>
              <w:t>TC 215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51E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8B8C" w14:textId="77777777" w:rsidR="00000000" w:rsidRDefault="00BE34B5">
            <w:pPr>
              <w:pStyle w:val="CommitteeTitle"/>
            </w:pPr>
            <w:r>
              <w:t>Informatique de santé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584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505341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A6C0" w14:textId="77777777" w:rsidR="00000000" w:rsidRDefault="00BE34B5">
            <w:pPr>
              <w:pStyle w:val="Content"/>
            </w:pPr>
            <w:r>
              <w:t>IEC 81001-5-1:2021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D277" w14:textId="77777777" w:rsidR="00000000" w:rsidRDefault="00BE34B5">
            <w:pPr>
              <w:pStyle w:val="Content"/>
            </w:pPr>
            <w:r>
              <w:t>en,fr</w:t>
            </w:r>
          </w:p>
          <w:p w14:paraId="40BFFA58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D704" w14:textId="77777777" w:rsidR="00000000" w:rsidRDefault="00BE34B5">
            <w:pPr>
              <w:pStyle w:val="Content"/>
            </w:pPr>
            <w:r>
              <w:t>Sécurité, efficacité et sûreté</w:t>
            </w:r>
            <w:r>
              <w:t xml:space="preserve"> des logiciels de santé et des systèmes TI de santé — Partie 5-1: Sûreté — Activités du cycle de vie du produit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6E25" w14:textId="77777777" w:rsidR="00000000" w:rsidRDefault="00BE34B5">
            <w:pPr>
              <w:pStyle w:val="Content"/>
            </w:pPr>
          </w:p>
          <w:p w14:paraId="6E6A7C65" w14:textId="77777777" w:rsidR="00000000" w:rsidRDefault="00BE34B5">
            <w:pPr>
              <w:pStyle w:val="ContentRightAlign"/>
            </w:pPr>
            <w:r>
              <w:t xml:space="preserve">            BB</w:t>
            </w:r>
          </w:p>
          <w:p w14:paraId="063331A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67E12B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BDA1" w14:textId="77777777" w:rsidR="00000000" w:rsidRDefault="00BE34B5">
            <w:pPr>
              <w:pStyle w:val="CommitteeTitle"/>
            </w:pPr>
            <w:r>
              <w:t>TC 216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A5B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9B0E" w14:textId="77777777" w:rsidR="00000000" w:rsidRDefault="00BE34B5">
            <w:pPr>
              <w:pStyle w:val="CommitteeTitle"/>
            </w:pPr>
            <w:r>
              <w:t>Chaussure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0A5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34A546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5E16" w14:textId="77777777" w:rsidR="00000000" w:rsidRDefault="00BE34B5">
            <w:pPr>
              <w:pStyle w:val="Content"/>
            </w:pPr>
            <w:r>
              <w:t>ISO/TR 16178:2021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36C7" w14:textId="77777777" w:rsidR="00000000" w:rsidRDefault="00BE34B5">
            <w:pPr>
              <w:pStyle w:val="Content"/>
            </w:pPr>
            <w:r>
              <w:t>fr</w:t>
            </w:r>
          </w:p>
          <w:p w14:paraId="6A794064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1CD6" w14:textId="77777777" w:rsidR="00000000" w:rsidRDefault="00BE34B5">
            <w:pPr>
              <w:pStyle w:val="Content"/>
            </w:pPr>
            <w:r>
              <w:t>Chaussures —</w:t>
            </w:r>
            <w:r>
              <w:t xml:space="preserve"> Substances critiques potentiellement présentes dans la chaussure et les composants de chaussures — Listes des substances chimiques critiques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15C8" w14:textId="77777777" w:rsidR="00000000" w:rsidRDefault="00BE34B5">
            <w:pPr>
              <w:pStyle w:val="Content"/>
            </w:pPr>
          </w:p>
          <w:p w14:paraId="31BB83E8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01C024A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E91344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2546" w14:textId="77777777" w:rsidR="00000000" w:rsidRDefault="00BE34B5">
            <w:pPr>
              <w:pStyle w:val="CommitteeTitle"/>
            </w:pPr>
            <w:r>
              <w:t>TC 217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A79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8920" w14:textId="77777777" w:rsidR="00000000" w:rsidRDefault="00BE34B5">
            <w:pPr>
              <w:pStyle w:val="CommitteeTitle"/>
            </w:pPr>
            <w:r>
              <w:t>Cosmétiques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63D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5196F1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98EE" w14:textId="77777777" w:rsidR="00000000" w:rsidRDefault="00BE34B5">
            <w:pPr>
              <w:pStyle w:val="Content"/>
            </w:pPr>
            <w:r>
              <w:t>ISO 21392:2021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B628" w14:textId="77777777" w:rsidR="00000000" w:rsidRDefault="00BE34B5">
            <w:pPr>
              <w:pStyle w:val="Content"/>
            </w:pPr>
            <w:r>
              <w:t>en</w:t>
            </w:r>
          </w:p>
          <w:p w14:paraId="055AF241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534D" w14:textId="77777777" w:rsidR="00000000" w:rsidRDefault="00BE34B5">
            <w:pPr>
              <w:pStyle w:val="Content"/>
            </w:pPr>
            <w:r>
              <w:t>Cosmétiques — Méthodes d’analyse —</w:t>
            </w:r>
            <w:r>
              <w:t xml:space="preserve"> Mesurage des éléments traces métalliques par ICP-MS dans les produits cosmétiques finis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607B" w14:textId="77777777" w:rsidR="00000000" w:rsidRDefault="00BE34B5">
            <w:pPr>
              <w:pStyle w:val="Content"/>
            </w:pPr>
          </w:p>
          <w:p w14:paraId="5056084E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0F8965F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A0B01A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FF07" w14:textId="77777777" w:rsidR="00000000" w:rsidRDefault="00BE34B5">
            <w:pPr>
              <w:pStyle w:val="Content"/>
            </w:pPr>
            <w:r>
              <w:t>ISO 24443:2021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8D6E" w14:textId="77777777" w:rsidR="00000000" w:rsidRDefault="00BE34B5">
            <w:pPr>
              <w:pStyle w:val="Content"/>
            </w:pPr>
            <w:r>
              <w:t>en</w:t>
            </w:r>
          </w:p>
          <w:p w14:paraId="78317F49" w14:textId="77777777" w:rsidR="00000000" w:rsidRDefault="00BE34B5">
            <w:pPr>
              <w:pStyle w:val="Content"/>
            </w:pPr>
            <w:r>
              <w:t>fr</w:t>
            </w:r>
          </w:p>
          <w:p w14:paraId="1DED1AEB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658A" w14:textId="77777777" w:rsidR="00000000" w:rsidRDefault="00BE34B5">
            <w:pPr>
              <w:pStyle w:val="Content"/>
            </w:pPr>
            <w:r>
              <w:t>Cosmétiques — Détermination in vitro de la photoprotection UVA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3381" w14:textId="77777777" w:rsidR="00000000" w:rsidRDefault="00BE34B5">
            <w:pPr>
              <w:pStyle w:val="Content"/>
            </w:pPr>
          </w:p>
          <w:p w14:paraId="3B96A392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1D0DEB5D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88E29D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970C" w14:textId="77777777" w:rsidR="00000000" w:rsidRDefault="00BE34B5">
            <w:pPr>
              <w:pStyle w:val="CommitteeTitle"/>
            </w:pPr>
            <w:r>
              <w:t>TC 218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7B5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1D49" w14:textId="77777777" w:rsidR="00000000" w:rsidRDefault="00BE34B5">
            <w:pPr>
              <w:pStyle w:val="CommitteeTitle"/>
            </w:pPr>
            <w:r>
              <w:t>Bois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617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DB093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8F81" w14:textId="77777777" w:rsidR="00000000" w:rsidRDefault="00BE34B5">
            <w:pPr>
              <w:pStyle w:val="Content"/>
            </w:pPr>
            <w:r>
              <w:t>ISO 24294:2021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EC5A" w14:textId="77777777" w:rsidR="00000000" w:rsidRDefault="00BE34B5">
            <w:pPr>
              <w:pStyle w:val="Content"/>
            </w:pPr>
            <w:r>
              <w:t>fr</w:t>
            </w:r>
          </w:p>
          <w:p w14:paraId="4DD92425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7097" w14:textId="77777777" w:rsidR="00000000" w:rsidRDefault="00BE34B5">
            <w:pPr>
              <w:pStyle w:val="Content"/>
            </w:pPr>
            <w:r>
              <w:t>Bois — Bois ronds et bois sciés — Vocabulaire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1FD4" w14:textId="77777777" w:rsidR="00000000" w:rsidRDefault="00BE34B5">
            <w:pPr>
              <w:pStyle w:val="Content"/>
            </w:pPr>
          </w:p>
          <w:p w14:paraId="0239F318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042F8290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C60E64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4C65" w14:textId="77777777" w:rsidR="00000000" w:rsidRDefault="00BE34B5">
            <w:pPr>
              <w:pStyle w:val="CommitteeTitle"/>
            </w:pPr>
            <w:r>
              <w:t>TC 220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4BA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5FBE" w14:textId="77777777" w:rsidR="00000000" w:rsidRDefault="00BE34B5">
            <w:pPr>
              <w:pStyle w:val="CommitteeTitle"/>
            </w:pPr>
            <w:r>
              <w:t>Récipients cryogéniques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EE9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1EA9ED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2050" w14:textId="77777777" w:rsidR="00000000" w:rsidRDefault="00BE34B5">
            <w:pPr>
              <w:pStyle w:val="Content"/>
            </w:pPr>
            <w:r>
              <w:t>ISO 21013-1:2021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73E8" w14:textId="77777777" w:rsidR="00000000" w:rsidRDefault="00BE34B5">
            <w:pPr>
              <w:pStyle w:val="Content"/>
            </w:pPr>
            <w:r>
              <w:t>en</w:t>
            </w:r>
          </w:p>
          <w:p w14:paraId="706652C3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E79F" w14:textId="77777777" w:rsidR="00000000" w:rsidRDefault="00BE34B5">
            <w:pPr>
              <w:pStyle w:val="Content"/>
            </w:pPr>
            <w:r>
              <w:t>Récipients cryogéniques — Dispositifs de sécurité pour le service cryogénique —</w:t>
            </w:r>
            <w:r>
              <w:t xml:space="preserve"> Partie 1: Soupapes de sûreté pour service cryogénique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7E14" w14:textId="77777777" w:rsidR="00000000" w:rsidRDefault="00BE34B5">
            <w:pPr>
              <w:pStyle w:val="Content"/>
            </w:pPr>
          </w:p>
          <w:p w14:paraId="2BB48B66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4854A27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38C390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09CD" w14:textId="77777777" w:rsidR="00000000" w:rsidRDefault="00BE34B5">
            <w:pPr>
              <w:pStyle w:val="CommitteeTitle"/>
            </w:pPr>
            <w:r>
              <w:t>TC 249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CEC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387B" w14:textId="77777777" w:rsidR="00000000" w:rsidRDefault="00BE34B5">
            <w:pPr>
              <w:pStyle w:val="CommitteeTitle"/>
            </w:pPr>
            <w:r>
              <w:t>Médecine traditionnelle chinoise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832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C59EBE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5EF1" w14:textId="77777777" w:rsidR="00000000" w:rsidRDefault="00BE34B5">
            <w:pPr>
              <w:pStyle w:val="Content"/>
            </w:pPr>
            <w:r>
              <w:t>ISO 23419:2021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3ECE" w14:textId="77777777" w:rsidR="00000000" w:rsidRDefault="00BE34B5">
            <w:pPr>
              <w:pStyle w:val="Content"/>
            </w:pPr>
            <w:r>
              <w:t>en</w:t>
            </w:r>
          </w:p>
          <w:p w14:paraId="371E5D52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EFA1" w14:textId="77777777" w:rsidR="00000000" w:rsidRDefault="00BE34B5">
            <w:pPr>
              <w:pStyle w:val="Content"/>
            </w:pPr>
            <w:r>
              <w:t>Médecine traditionnelle chinoise — Exigences générales relatives aux modes opér</w:t>
            </w:r>
            <w:r>
              <w:t>atoires de fabrication et à l'assurance de la qualité des granules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A8FD" w14:textId="77777777" w:rsidR="00000000" w:rsidRDefault="00BE34B5">
            <w:pPr>
              <w:pStyle w:val="Content"/>
            </w:pPr>
          </w:p>
          <w:p w14:paraId="143EBFEA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46552AD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04A6A4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B650" w14:textId="77777777" w:rsidR="00000000" w:rsidRDefault="00BE34B5">
            <w:pPr>
              <w:pStyle w:val="CommitteeTitle"/>
            </w:pPr>
            <w:r>
              <w:lastRenderedPageBreak/>
              <w:t>TC 276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FA2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4A89" w14:textId="77777777" w:rsidR="00000000" w:rsidRDefault="00BE34B5">
            <w:pPr>
              <w:pStyle w:val="CommitteeTitle"/>
            </w:pPr>
            <w:r>
              <w:t>Biotechnologie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559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7D1A9F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141E" w14:textId="77777777" w:rsidR="00000000" w:rsidRDefault="00BE34B5">
            <w:pPr>
              <w:pStyle w:val="Content"/>
            </w:pPr>
            <w:r>
              <w:t>ISO/TS 20388:2021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9E51" w14:textId="77777777" w:rsidR="00000000" w:rsidRDefault="00BE34B5">
            <w:pPr>
              <w:pStyle w:val="Content"/>
            </w:pPr>
            <w:r>
              <w:t>en</w:t>
            </w:r>
          </w:p>
          <w:p w14:paraId="4E1B2D9E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D5FA" w14:textId="77777777" w:rsidR="00000000" w:rsidRDefault="00BE34B5">
            <w:pPr>
              <w:pStyle w:val="Content"/>
            </w:pPr>
            <w:r>
              <w:t>Biotechnologie — Banques biologiques — Exigences relatives au matériel biologique animal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878C" w14:textId="77777777" w:rsidR="00000000" w:rsidRDefault="00BE34B5">
            <w:pPr>
              <w:pStyle w:val="Content"/>
            </w:pPr>
          </w:p>
          <w:p w14:paraId="09DEFAC0" w14:textId="77777777" w:rsidR="00000000" w:rsidRDefault="00BE34B5">
            <w:pPr>
              <w:pStyle w:val="ContentRightAlign"/>
            </w:pPr>
            <w:r>
              <w:t xml:space="preserve">            D</w:t>
            </w:r>
          </w:p>
          <w:p w14:paraId="4A46590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DDB9D5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8B4C" w14:textId="77777777" w:rsidR="00000000" w:rsidRDefault="00BE34B5">
            <w:pPr>
              <w:pStyle w:val="CommitteeTitle"/>
            </w:pPr>
            <w:r>
              <w:t>TC 292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A90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DAF2" w14:textId="77777777" w:rsidR="00000000" w:rsidRDefault="00BE34B5">
            <w:pPr>
              <w:pStyle w:val="CommitteeTitle"/>
            </w:pPr>
            <w:r>
              <w:t>Sécurité et résilience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487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5FAA6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8903" w14:textId="77777777" w:rsidR="00000000" w:rsidRDefault="00BE34B5">
            <w:pPr>
              <w:pStyle w:val="Content"/>
            </w:pPr>
            <w:r>
              <w:t>ISO/TS 22317:2021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2EB4" w14:textId="77777777" w:rsidR="00000000" w:rsidRDefault="00BE34B5">
            <w:pPr>
              <w:pStyle w:val="Content"/>
            </w:pPr>
            <w:r>
              <w:t>fr</w:t>
            </w:r>
          </w:p>
          <w:p w14:paraId="0614778D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0CA0" w14:textId="77777777" w:rsidR="00000000" w:rsidRDefault="00BE34B5">
            <w:pPr>
              <w:pStyle w:val="Content"/>
            </w:pPr>
            <w:r>
              <w:t>Sécurité et résilience — Systèmes de management de la continuité d'activité — Lignes directrices pour le bilan d'impact sur l'activité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3D01" w14:textId="77777777" w:rsidR="00000000" w:rsidRDefault="00BE34B5">
            <w:pPr>
              <w:pStyle w:val="Content"/>
            </w:pPr>
          </w:p>
          <w:p w14:paraId="551111E6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0AE889C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4E10CB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3A8E" w14:textId="77777777" w:rsidR="00000000" w:rsidRDefault="00BE34B5">
            <w:pPr>
              <w:pStyle w:val="Content"/>
            </w:pPr>
            <w:r>
              <w:t>ISO/TS 22318:2021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3A66" w14:textId="77777777" w:rsidR="00000000" w:rsidRDefault="00BE34B5">
            <w:pPr>
              <w:pStyle w:val="Content"/>
            </w:pPr>
            <w:r>
              <w:t>en</w:t>
            </w:r>
          </w:p>
          <w:p w14:paraId="799E023D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DE4A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87BC" w14:textId="77777777" w:rsidR="00000000" w:rsidRDefault="00BE34B5">
            <w:pPr>
              <w:pStyle w:val="Content"/>
            </w:pPr>
          </w:p>
          <w:p w14:paraId="6ED822BE" w14:textId="77777777" w:rsidR="00000000" w:rsidRDefault="00BE34B5">
            <w:pPr>
              <w:pStyle w:val="ContentRightAlign"/>
            </w:pPr>
            <w:r>
              <w:t xml:space="preserve">            D</w:t>
            </w:r>
          </w:p>
          <w:p w14:paraId="74B9BEF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1DE397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68E2" w14:textId="77777777" w:rsidR="00000000" w:rsidRDefault="00BE34B5">
            <w:pPr>
              <w:pStyle w:val="CommitteeTitle"/>
            </w:pPr>
            <w:r>
              <w:t>TC 309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5EC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AB84" w14:textId="77777777" w:rsidR="00000000" w:rsidRDefault="00BE34B5">
            <w:pPr>
              <w:pStyle w:val="CommitteeTitle"/>
            </w:pPr>
            <w:r>
              <w:t>Gouvernance des organisations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B08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BCE8E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08FD" w14:textId="77777777" w:rsidR="00000000" w:rsidRDefault="00BE34B5">
            <w:pPr>
              <w:pStyle w:val="Content"/>
            </w:pPr>
            <w:r>
              <w:t>ISO 37000:2021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9B92" w14:textId="77777777" w:rsidR="00000000" w:rsidRDefault="00BE34B5">
            <w:pPr>
              <w:pStyle w:val="Content"/>
            </w:pPr>
            <w:r>
              <w:t>es</w:t>
            </w:r>
          </w:p>
          <w:p w14:paraId="7CDDE95B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4689" w14:textId="77777777" w:rsidR="00000000" w:rsidRDefault="00BE34B5">
            <w:pPr>
              <w:pStyle w:val="Content"/>
            </w:pPr>
            <w:r>
              <w:t>Gouvernance des organismes — Recommandations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E6FD" w14:textId="77777777" w:rsidR="00000000" w:rsidRDefault="00BE34B5">
            <w:pPr>
              <w:pStyle w:val="Content"/>
            </w:pPr>
          </w:p>
          <w:p w14:paraId="574E3CFE" w14:textId="77777777" w:rsidR="00000000" w:rsidRDefault="00BE34B5">
            <w:pPr>
              <w:pStyle w:val="ContentRightAlign"/>
            </w:pPr>
            <w:r>
              <w:t xml:space="preserve">            F</w:t>
            </w:r>
          </w:p>
          <w:p w14:paraId="6F86C83E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6A1067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0C30" w14:textId="77777777" w:rsidR="00000000" w:rsidRDefault="00BE34B5">
            <w:pPr>
              <w:pStyle w:val="CommitteeTitle"/>
            </w:pPr>
            <w:r>
              <w:t>TMBG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433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3EAC" w14:textId="77777777" w:rsidR="00000000" w:rsidRDefault="00BE34B5">
            <w:pPr>
              <w:pStyle w:val="CommitteeTitle"/>
            </w:pPr>
            <w:r>
              <w:t>Bur</w:t>
            </w:r>
            <w:r>
              <w:t>eau de gestion technique - groupes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193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06F8C0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882D" w14:textId="77777777" w:rsidR="00000000" w:rsidRDefault="00BE34B5">
            <w:pPr>
              <w:pStyle w:val="Content"/>
            </w:pPr>
            <w:r>
              <w:t>IWA 38:2021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FFBD" w14:textId="77777777" w:rsidR="00000000" w:rsidRDefault="00BE34B5">
            <w:pPr>
              <w:pStyle w:val="Content"/>
            </w:pPr>
            <w:r>
              <w:t>en</w:t>
            </w:r>
          </w:p>
          <w:p w14:paraId="62CCC3E2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A737" w14:textId="77777777" w:rsidR="00000000" w:rsidRDefault="00BE34B5">
            <w:pPr>
              <w:pStyle w:val="Content"/>
            </w:pPr>
            <w:r>
              <w:t>Exigences et recommandations relatives à la construction d'installations médicales d'urgence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DB53" w14:textId="77777777" w:rsidR="00000000" w:rsidRDefault="00BE34B5">
            <w:pPr>
              <w:pStyle w:val="Content"/>
            </w:pPr>
          </w:p>
          <w:p w14:paraId="4D94B9AC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5DA3D00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:rsidRPr="00BE34B5" w14:paraId="4D91FAF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F3CF" w14:textId="77777777" w:rsidR="00000000" w:rsidRDefault="00BE34B5">
            <w:pPr>
              <w:pStyle w:val="CommitteeTitle"/>
            </w:pPr>
            <w:r>
              <w:t>CASCO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FFF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E101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Comité pour l'évaluation de la conformité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C359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  <w:tr w:rsidR="00000000" w14:paraId="4CE09BD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69BC" w14:textId="77777777" w:rsidR="00000000" w:rsidRDefault="00BE34B5">
            <w:pPr>
              <w:pStyle w:val="Content"/>
            </w:pPr>
            <w:r>
              <w:t>ISO/IEC TS 17021-13:2021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3E3F" w14:textId="77777777" w:rsidR="00000000" w:rsidRDefault="00BE34B5">
            <w:pPr>
              <w:pStyle w:val="Content"/>
            </w:pPr>
            <w:r>
              <w:t>en</w:t>
            </w:r>
          </w:p>
          <w:p w14:paraId="4F4EAE8F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7C38" w14:textId="77777777" w:rsidR="00000000" w:rsidRDefault="00BE34B5">
            <w:pPr>
              <w:pStyle w:val="Content"/>
            </w:pPr>
            <w:r>
              <w:t>Évaluation de la conformité — Exigences pour les organismes procédant à l’audit et à la certification des systèmes de management — Partie 13: Exigences de compétence pour l’audit et la certification des systèmes de management d</w:t>
            </w:r>
            <w:r>
              <w:t>e la conformité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22C5" w14:textId="77777777" w:rsidR="00000000" w:rsidRDefault="00BE34B5">
            <w:pPr>
              <w:pStyle w:val="Content"/>
            </w:pPr>
          </w:p>
          <w:p w14:paraId="5727C2C5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2B67EC4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510EA7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43FA" w14:textId="77777777" w:rsidR="00000000" w:rsidRDefault="00BE34B5">
            <w:pPr>
              <w:pStyle w:val="CommitteeTitle"/>
            </w:pPr>
            <w:r>
              <w:t>JTC 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ADB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A596" w14:textId="77777777" w:rsidR="00000000" w:rsidRDefault="00BE34B5">
            <w:pPr>
              <w:pStyle w:val="CommitteeTitle"/>
            </w:pPr>
            <w:r>
              <w:t>Technologies de l'information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76B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AD4D01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134D" w14:textId="77777777" w:rsidR="00000000" w:rsidRDefault="00BE34B5">
            <w:pPr>
              <w:pStyle w:val="Content"/>
            </w:pPr>
            <w:r>
              <w:t>ISO/IEC/IEEE 8802-1X:2021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47AA" w14:textId="77777777" w:rsidR="00000000" w:rsidRDefault="00BE34B5">
            <w:pPr>
              <w:pStyle w:val="Content"/>
            </w:pPr>
            <w:r>
              <w:t>en</w:t>
            </w:r>
          </w:p>
          <w:p w14:paraId="695724A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7AC7" w14:textId="77777777" w:rsidR="00000000" w:rsidRDefault="00BE34B5">
            <w:pPr>
              <w:pStyle w:val="Content"/>
            </w:pPr>
            <w:r>
              <w:t>Télécommunications et échange entre systèmes informatiques — Exigences pour les réseaux locaux et métropolitains —</w:t>
            </w:r>
            <w:r>
              <w:t xml:space="preserve"> Partie 1X: Contrôle d'accès au réseau basé sur le port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0926" w14:textId="77777777" w:rsidR="00000000" w:rsidRDefault="00BE34B5">
            <w:pPr>
              <w:pStyle w:val="Content"/>
            </w:pPr>
          </w:p>
          <w:p w14:paraId="6408BD03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3E47FD7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BA3750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21B4" w14:textId="77777777" w:rsidR="00000000" w:rsidRDefault="00BE34B5">
            <w:pPr>
              <w:pStyle w:val="Content"/>
            </w:pPr>
            <w:r>
              <w:t>ISO/IEC/IEEE 8802-3:2021/Amd 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9DE0" w14:textId="77777777" w:rsidR="00000000" w:rsidRDefault="00BE34B5">
            <w:pPr>
              <w:pStyle w:val="Content"/>
            </w:pPr>
            <w:r>
              <w:t>en</w:t>
            </w:r>
          </w:p>
          <w:p w14:paraId="0F419004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AF36" w14:textId="77777777" w:rsidR="00000000" w:rsidRDefault="00BE34B5">
            <w:pPr>
              <w:pStyle w:val="Content"/>
            </w:pPr>
            <w:r>
              <w:t>Télécommunications et échange entre systèmes informatiques — Exigences pour les réseaux locaux et métropolitains —</w:t>
            </w:r>
            <w:r>
              <w:t xml:space="preserve"> Partie 3: Norme pour Ethernet — Amendement 2: Couche physique et paramètres de gestion pour la puissance par ethernet sur 4 paires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8894" w14:textId="77777777" w:rsidR="00000000" w:rsidRDefault="00BE34B5">
            <w:pPr>
              <w:pStyle w:val="Content"/>
            </w:pPr>
          </w:p>
          <w:p w14:paraId="40886710" w14:textId="77777777" w:rsidR="00000000" w:rsidRDefault="00BE34B5">
            <w:pPr>
              <w:pStyle w:val="ContentRightAlign"/>
            </w:pPr>
            <w:r>
              <w:t xml:space="preserve">            D</w:t>
            </w:r>
          </w:p>
          <w:p w14:paraId="4BE6ADB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143530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CA82" w14:textId="77777777" w:rsidR="00000000" w:rsidRDefault="00BE34B5">
            <w:pPr>
              <w:pStyle w:val="Content"/>
            </w:pPr>
            <w:r>
              <w:t>ISO/IEC/IEEE 8802-3:2021/Amd 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E154" w14:textId="77777777" w:rsidR="00000000" w:rsidRDefault="00BE34B5">
            <w:pPr>
              <w:pStyle w:val="Content"/>
            </w:pPr>
            <w:r>
              <w:t>en</w:t>
            </w:r>
          </w:p>
          <w:p w14:paraId="46770FFC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006D" w14:textId="77777777" w:rsidR="00000000" w:rsidRDefault="00BE34B5">
            <w:pPr>
              <w:pStyle w:val="Content"/>
            </w:pPr>
            <w:r>
              <w:t>Télécommunications et échange entre systèmes informatiques</w:t>
            </w:r>
            <w:r>
              <w:t xml:space="preserve"> — Exigences pour les réseaux locaux et métropolitains — Partie 3: Norme pour Ethernet — Amendement 3: Paramètres de commande d'accès media pour 50 Gb/s et couches physiques et paramètres de gestion pour fonctionnement à 50 Gb/s, 100 Gb/s et 200 Gb/s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332E" w14:textId="77777777" w:rsidR="00000000" w:rsidRDefault="00BE34B5">
            <w:pPr>
              <w:pStyle w:val="Content"/>
            </w:pPr>
          </w:p>
          <w:p w14:paraId="6B1666E4" w14:textId="77777777" w:rsidR="00000000" w:rsidRDefault="00BE34B5">
            <w:pPr>
              <w:pStyle w:val="ContentRightAlign"/>
            </w:pPr>
            <w:r>
              <w:t xml:space="preserve">    </w:t>
            </w:r>
            <w:r>
              <w:t xml:space="preserve">        D</w:t>
            </w:r>
          </w:p>
          <w:p w14:paraId="55762A58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887891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0974" w14:textId="77777777" w:rsidR="00000000" w:rsidRDefault="00BE34B5">
            <w:pPr>
              <w:pStyle w:val="Content"/>
            </w:pPr>
            <w:r>
              <w:t>ISO/IEC/IEEE 8802-3:2021/Amd 5:2021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9AE8" w14:textId="77777777" w:rsidR="00000000" w:rsidRDefault="00BE34B5">
            <w:pPr>
              <w:pStyle w:val="Content"/>
            </w:pPr>
            <w:r>
              <w:t>en</w:t>
            </w:r>
          </w:p>
          <w:p w14:paraId="4BF2822F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1EFD" w14:textId="77777777" w:rsidR="00000000" w:rsidRDefault="00BE34B5">
            <w:pPr>
              <w:pStyle w:val="Content"/>
            </w:pPr>
            <w:r>
              <w:t>Télécommunications et échange entre systèmes informatiques — Exigences pour les réseaux locaux et métropolitains — Partie 3: Norme pour Ethernet — Amendement 5: Spécifications des couches physiqu</w:t>
            </w:r>
            <w:r>
              <w:t>es et paramètres de gestion pour fonctionnement à 10 Mb/s et fourniture de puissance associée sur une paire symétrique unique de conducteurs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A88E" w14:textId="77777777" w:rsidR="00000000" w:rsidRDefault="00BE34B5">
            <w:pPr>
              <w:pStyle w:val="Content"/>
            </w:pPr>
          </w:p>
          <w:p w14:paraId="2A9CFE7E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63DBF65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1D6756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AE8B" w14:textId="77777777" w:rsidR="00000000" w:rsidRDefault="00BE34B5">
            <w:pPr>
              <w:pStyle w:val="Content"/>
            </w:pPr>
            <w:r>
              <w:t>ISO/IEC/IEEE 8802-3:2021/Amd 9:2021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ED40" w14:textId="77777777" w:rsidR="00000000" w:rsidRDefault="00BE34B5">
            <w:pPr>
              <w:pStyle w:val="Content"/>
            </w:pPr>
            <w:r>
              <w:t>en</w:t>
            </w:r>
          </w:p>
          <w:p w14:paraId="0379998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B75" w14:textId="77777777" w:rsidR="00000000" w:rsidRDefault="00BE34B5">
            <w:pPr>
              <w:pStyle w:val="Content"/>
            </w:pPr>
            <w:r>
              <w:t>Télécommunications et éc</w:t>
            </w:r>
            <w:r>
              <w:t>hange entre systèmes informatiques — Exigences pour les réseaux locaux et métropolitains — Partie 3: Norme pour Ethernet — Amendement 9: Spécifications de couche physique et paramètres de gestion pour réseaux optiques passifs à 25 Gb/s et 50 Gb/s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0949" w14:textId="77777777" w:rsidR="00000000" w:rsidRDefault="00BE34B5">
            <w:pPr>
              <w:pStyle w:val="Content"/>
            </w:pPr>
          </w:p>
          <w:p w14:paraId="5612D9B5" w14:textId="77777777" w:rsidR="00000000" w:rsidRDefault="00BE34B5">
            <w:pPr>
              <w:pStyle w:val="ContentRightAlign"/>
            </w:pPr>
            <w:r>
              <w:t xml:space="preserve">        </w:t>
            </w:r>
            <w:r>
              <w:t xml:space="preserve">    H</w:t>
            </w:r>
          </w:p>
          <w:p w14:paraId="2C36EAB2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F14667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8F84" w14:textId="77777777" w:rsidR="00000000" w:rsidRDefault="00BE34B5">
            <w:pPr>
              <w:pStyle w:val="Content"/>
            </w:pPr>
            <w:r>
              <w:t>ISO/IEC/IEEE 8802-3:2021/Amd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7D09" w14:textId="77777777" w:rsidR="00000000" w:rsidRDefault="00BE34B5">
            <w:pPr>
              <w:pStyle w:val="Content"/>
            </w:pPr>
            <w:r>
              <w:t>en</w:t>
            </w:r>
          </w:p>
          <w:p w14:paraId="4F51CA6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2000" w14:textId="77777777" w:rsidR="00000000" w:rsidRDefault="00BE34B5">
            <w:pPr>
              <w:pStyle w:val="Content"/>
            </w:pPr>
            <w:r>
              <w:t>Télécommunications et échange entre systèmes informatiques — Exigences pour les réseaux locaux et métropolitains — Partie 3: Norme pour Ethernet — Amendement 1: Spécifications de la couche physique e</w:t>
            </w:r>
            <w:r>
              <w:t>t paramètres de gestion pour fonctionnement à 2,5 Gb/s et 5 Gb/s sur fond de panier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4B29" w14:textId="77777777" w:rsidR="00000000" w:rsidRDefault="00BE34B5">
            <w:pPr>
              <w:pStyle w:val="Content"/>
            </w:pPr>
          </w:p>
          <w:p w14:paraId="044F2F5A" w14:textId="77777777" w:rsidR="00000000" w:rsidRDefault="00BE34B5">
            <w:pPr>
              <w:pStyle w:val="ContentRightAlign"/>
            </w:pPr>
            <w:r>
              <w:t xml:space="preserve">            D</w:t>
            </w:r>
          </w:p>
          <w:p w14:paraId="6CD83FC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48E9FCB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296B" w14:textId="77777777" w:rsidR="00000000" w:rsidRDefault="00BE34B5">
            <w:pPr>
              <w:pStyle w:val="Content"/>
            </w:pPr>
            <w:r>
              <w:t>ISO/IEC 9594-2:2020/Amd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B235" w14:textId="77777777" w:rsidR="00000000" w:rsidRDefault="00BE34B5">
            <w:pPr>
              <w:pStyle w:val="Content"/>
            </w:pPr>
            <w:r>
              <w:t>en</w:t>
            </w:r>
          </w:p>
          <w:p w14:paraId="5F6A67E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0228" w14:textId="77777777" w:rsidR="00000000" w:rsidRDefault="00BE34B5">
            <w:pPr>
              <w:pStyle w:val="Content"/>
            </w:pPr>
            <w:r>
              <w:t xml:space="preserve">Technologies de l'information — Interconnexion de systèmes ouverts (OSI) — Partie 2: Titre manque — Amendement </w:t>
            </w:r>
            <w:r>
              <w:t>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67F6" w14:textId="77777777" w:rsidR="00000000" w:rsidRDefault="00BE34B5">
            <w:pPr>
              <w:pStyle w:val="Content"/>
            </w:pPr>
          </w:p>
          <w:p w14:paraId="3D0D2162" w14:textId="77777777" w:rsidR="00000000" w:rsidRDefault="00BE34B5">
            <w:pPr>
              <w:pStyle w:val="ContentRightAlign"/>
            </w:pPr>
            <w:r>
              <w:t xml:space="preserve">            XZ</w:t>
            </w:r>
          </w:p>
          <w:p w14:paraId="3BC67E59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1C1CE8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DC67" w14:textId="77777777" w:rsidR="00000000" w:rsidRDefault="00BE34B5">
            <w:pPr>
              <w:pStyle w:val="Content"/>
            </w:pPr>
            <w:r>
              <w:lastRenderedPageBreak/>
              <w:t>ISO/IEC 30193:2021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4DE8" w14:textId="77777777" w:rsidR="00000000" w:rsidRDefault="00BE34B5">
            <w:pPr>
              <w:pStyle w:val="Content"/>
            </w:pPr>
            <w:r>
              <w:t>en</w:t>
            </w:r>
          </w:p>
          <w:p w14:paraId="2044AC1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2DBA" w14:textId="77777777" w:rsidR="00000000" w:rsidRDefault="00BE34B5">
            <w:pPr>
              <w:pStyle w:val="Content"/>
            </w:pPr>
            <w:r>
              <w:t>Technologies de I'information — Supports enregistrés numériquement pour échange et stockage d'information — Disques BD réi</w:t>
            </w:r>
            <w:r>
              <w:t>nscriptibles de 120 mm triple couche (100,0 Go par disque)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E899" w14:textId="77777777" w:rsidR="00000000" w:rsidRDefault="00BE34B5">
            <w:pPr>
              <w:pStyle w:val="Content"/>
            </w:pPr>
          </w:p>
          <w:p w14:paraId="2B991FFB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2C6CB754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3B81F89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2585" w14:textId="77777777" w:rsidR="00000000" w:rsidRDefault="00BE34B5">
            <w:pPr>
              <w:pStyle w:val="Content"/>
            </w:pPr>
            <w:r>
              <w:t>ISO/IEC TS 23884:2021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466B" w14:textId="77777777" w:rsidR="00000000" w:rsidRDefault="00BE34B5">
            <w:pPr>
              <w:pStyle w:val="Content"/>
            </w:pPr>
            <w:r>
              <w:t>en</w:t>
            </w:r>
          </w:p>
          <w:p w14:paraId="09124E51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2BEE" w14:textId="77777777" w:rsidR="00000000" w:rsidRDefault="00BE34B5">
            <w:pPr>
              <w:pStyle w:val="Content"/>
            </w:pPr>
            <w:r>
              <w:t>Technologies de l'information — Infographie, traitement d'images et représentation des données environnementales — Propriété matérielle et représ</w:t>
            </w:r>
            <w:r>
              <w:t>entation des paramètres pour la simulation haptique basée sur un modèle d'objets en réalité virtuelle, mixte et augmentée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0D45" w14:textId="77777777" w:rsidR="00000000" w:rsidRDefault="00BE34B5">
            <w:pPr>
              <w:pStyle w:val="Content"/>
            </w:pPr>
          </w:p>
          <w:p w14:paraId="770EF8AA" w14:textId="77777777" w:rsidR="00000000" w:rsidRDefault="00BE34B5">
            <w:pPr>
              <w:pStyle w:val="ContentRightAlign"/>
            </w:pPr>
            <w:r>
              <w:t xml:space="preserve">            B</w:t>
            </w:r>
          </w:p>
          <w:p w14:paraId="1466817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668D70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A4F3" w14:textId="77777777" w:rsidR="00000000" w:rsidRDefault="00BE34B5">
            <w:pPr>
              <w:pStyle w:val="Content"/>
            </w:pPr>
            <w:r>
              <w:t>ISO/IEC 27021:2017/Amd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C2B0" w14:textId="77777777" w:rsidR="00000000" w:rsidRDefault="00BE34B5">
            <w:pPr>
              <w:pStyle w:val="Content"/>
            </w:pPr>
            <w:r>
              <w:t>en</w:t>
            </w:r>
          </w:p>
          <w:p w14:paraId="279EAD8F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15B4" w14:textId="77777777" w:rsidR="00000000" w:rsidRDefault="00BE34B5">
            <w:pPr>
              <w:pStyle w:val="Content"/>
            </w:pPr>
            <w:r>
              <w:t>Technologies de l'information — Techniques de sécurité — Exigences de comp</w:t>
            </w:r>
            <w:r>
              <w:t>étence pour les professionnels de la gestion des systèmes de management de la sécurité — Amendement 1: Ajout d'articles ou de paragraphes de l'ISO/IEC 27001:2013 aux exigences en matière de compétence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4A31" w14:textId="77777777" w:rsidR="00000000" w:rsidRDefault="00BE34B5">
            <w:pPr>
              <w:pStyle w:val="Content"/>
            </w:pPr>
          </w:p>
          <w:p w14:paraId="080135A9" w14:textId="77777777" w:rsidR="00000000" w:rsidRDefault="00BE34B5">
            <w:pPr>
              <w:pStyle w:val="ContentRightAlign"/>
            </w:pPr>
            <w:r>
              <w:t xml:space="preserve">            XZ</w:t>
            </w:r>
          </w:p>
          <w:p w14:paraId="3174518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6BB97F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F9DD" w14:textId="77777777" w:rsidR="00000000" w:rsidRDefault="00BE34B5">
            <w:pPr>
              <w:pStyle w:val="Content"/>
            </w:pPr>
            <w:r>
              <w:t>ISO/IEC 27070:2021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451C" w14:textId="77777777" w:rsidR="00000000" w:rsidRDefault="00BE34B5">
            <w:pPr>
              <w:pStyle w:val="Content"/>
            </w:pPr>
            <w:r>
              <w:t>en</w:t>
            </w:r>
          </w:p>
          <w:p w14:paraId="739A3B5B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F962" w14:textId="77777777" w:rsidR="00000000" w:rsidRDefault="00BE34B5">
            <w:pPr>
              <w:pStyle w:val="Content"/>
            </w:pPr>
            <w:r>
              <w:t>Technologies de l'information — Techniques de sécurité — Exigences relatives à l'établissement de racines de confiance virtualisées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1107" w14:textId="77777777" w:rsidR="00000000" w:rsidRDefault="00BE34B5">
            <w:pPr>
              <w:pStyle w:val="Content"/>
            </w:pPr>
          </w:p>
          <w:p w14:paraId="4410E6BA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5770355A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A3D0B5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73AA" w14:textId="77777777" w:rsidR="00000000" w:rsidRDefault="00BE34B5">
            <w:pPr>
              <w:pStyle w:val="Content"/>
            </w:pPr>
            <w:r>
              <w:t>ISO/IEC 21794-3:2021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27C8" w14:textId="77777777" w:rsidR="00000000" w:rsidRDefault="00BE34B5">
            <w:pPr>
              <w:pStyle w:val="Content"/>
            </w:pPr>
            <w:r>
              <w:t>en</w:t>
            </w:r>
          </w:p>
          <w:p w14:paraId="6BEF1A7D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30E9" w14:textId="77777777" w:rsidR="00000000" w:rsidRDefault="00BE34B5">
            <w:pPr>
              <w:pStyle w:val="Content"/>
            </w:pPr>
            <w:r>
              <w:t xml:space="preserve">Technologies de l'information — Système de codage </w:t>
            </w:r>
            <w:r>
              <w:t>d'images plénoptiques (JPEG Pleno) — Partie 3: Titre manque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2C17" w14:textId="77777777" w:rsidR="00000000" w:rsidRDefault="00BE34B5">
            <w:pPr>
              <w:pStyle w:val="Content"/>
            </w:pPr>
          </w:p>
          <w:p w14:paraId="647D5934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37D3FA7B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E91CF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D29A" w14:textId="77777777" w:rsidR="00000000" w:rsidRDefault="00BE34B5">
            <w:pPr>
              <w:pStyle w:val="Content"/>
            </w:pPr>
            <w:r>
              <w:t>ISO/IEC 23000-22:2019/Amd 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5648" w14:textId="77777777" w:rsidR="00000000" w:rsidRDefault="00BE34B5">
            <w:pPr>
              <w:pStyle w:val="Content"/>
            </w:pPr>
            <w:r>
              <w:t>en</w:t>
            </w:r>
          </w:p>
          <w:p w14:paraId="5D05D734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D7EE" w14:textId="77777777" w:rsidR="00000000" w:rsidRDefault="00BE34B5">
            <w:pPr>
              <w:pStyle w:val="Content"/>
            </w:pPr>
            <w:r>
              <w:t>Technologies de l'information — Format pour application multimédia (MPEG-A) —</w:t>
            </w:r>
            <w:r>
              <w:t xml:space="preserve"> Partie 22: Format pour application à images multiples (MIAF) — Amendement 2: Profil HDR avancé pour HEVC et autres clarifications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B0D5" w14:textId="77777777" w:rsidR="00000000" w:rsidRDefault="00BE34B5">
            <w:pPr>
              <w:pStyle w:val="Content"/>
            </w:pPr>
          </w:p>
          <w:p w14:paraId="1E19C062" w14:textId="77777777" w:rsidR="00000000" w:rsidRDefault="00BE34B5">
            <w:pPr>
              <w:pStyle w:val="ContentRightAlign"/>
            </w:pPr>
            <w:r>
              <w:t xml:space="preserve">            XZ</w:t>
            </w:r>
          </w:p>
          <w:p w14:paraId="5CF643BF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51D6578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33E7" w14:textId="77777777" w:rsidR="00000000" w:rsidRDefault="00BE34B5">
            <w:pPr>
              <w:pStyle w:val="Content"/>
            </w:pPr>
            <w:r>
              <w:t>ISO/IEC 23003-3:2020/Amd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2378" w14:textId="77777777" w:rsidR="00000000" w:rsidRDefault="00BE34B5">
            <w:pPr>
              <w:pStyle w:val="Content"/>
            </w:pPr>
            <w:r>
              <w:t>en</w:t>
            </w:r>
          </w:p>
          <w:p w14:paraId="23D5AADB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5B7D" w14:textId="77777777" w:rsidR="00000000" w:rsidRDefault="00BE34B5">
            <w:pPr>
              <w:pStyle w:val="Content"/>
            </w:pPr>
            <w:r>
              <w:t>Technologies de l'information — Technologies audio MPEG — Part</w:t>
            </w:r>
            <w:r>
              <w:t>ie 3: Codage unifié parole et audio — Amendement 1: Logiciel de référence et conformité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B2A2" w14:textId="77777777" w:rsidR="00000000" w:rsidRDefault="00BE34B5">
            <w:pPr>
              <w:pStyle w:val="Content"/>
            </w:pPr>
          </w:p>
          <w:p w14:paraId="0D93E418" w14:textId="77777777" w:rsidR="00000000" w:rsidRDefault="00BE34B5">
            <w:pPr>
              <w:pStyle w:val="ContentRightAlign"/>
            </w:pPr>
            <w:r>
              <w:t xml:space="preserve">            XZ</w:t>
            </w:r>
          </w:p>
          <w:p w14:paraId="7DA22E4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207B89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81BA" w14:textId="77777777" w:rsidR="00000000" w:rsidRDefault="00BE34B5">
            <w:pPr>
              <w:pStyle w:val="Content"/>
            </w:pPr>
            <w:r>
              <w:t>ISO/IEC 23008-10:2015/Amd 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9270" w14:textId="77777777" w:rsidR="00000000" w:rsidRDefault="00BE34B5">
            <w:pPr>
              <w:pStyle w:val="Content"/>
            </w:pPr>
            <w:r>
              <w:t>en</w:t>
            </w:r>
          </w:p>
          <w:p w14:paraId="768FB2AB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3E1D" w14:textId="77777777" w:rsidR="00000000" w:rsidRDefault="00BE34B5">
            <w:pPr>
              <w:pStyle w:val="Content"/>
            </w:pPr>
            <w:r>
              <w:t>Technologies de l'information — Codage à haute efficacité et livraison des medias dans des environnement</w:t>
            </w:r>
            <w:r>
              <w:t>s hétérogènes — Partie 10: Codes de correction d'erreur anticipée pour le transport des medias MPEG — Amendement 1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98E8" w14:textId="77777777" w:rsidR="00000000" w:rsidRDefault="00BE34B5">
            <w:pPr>
              <w:pStyle w:val="Content"/>
            </w:pPr>
          </w:p>
          <w:p w14:paraId="7B7BC2DD" w14:textId="77777777" w:rsidR="00000000" w:rsidRDefault="00BE34B5">
            <w:pPr>
              <w:pStyle w:val="ContentRightAlign"/>
            </w:pPr>
            <w:r>
              <w:t xml:space="preserve">            XZ</w:t>
            </w:r>
          </w:p>
          <w:p w14:paraId="55EF8D2C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002245C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1A87" w14:textId="77777777" w:rsidR="00000000" w:rsidRDefault="00BE34B5">
            <w:pPr>
              <w:pStyle w:val="Content"/>
            </w:pPr>
            <w:r>
              <w:t>ISO/IEC 15961-1:2021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8F6C" w14:textId="77777777" w:rsidR="00000000" w:rsidRDefault="00BE34B5">
            <w:pPr>
              <w:pStyle w:val="Content"/>
            </w:pPr>
            <w:r>
              <w:t>en</w:t>
            </w:r>
          </w:p>
          <w:p w14:paraId="4C8B0F08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75DC" w14:textId="77777777" w:rsidR="00000000" w:rsidRDefault="00BE34B5">
            <w:pPr>
              <w:pStyle w:val="Content"/>
            </w:pPr>
            <w:r>
              <w:t>Technologies de l'information — Protocole de données relatif à l'identifica</w:t>
            </w:r>
            <w:r>
              <w:t>tion par radiofréquence (RFID) pour la gestion d'objets — Partie 1: Interface d'application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2520" w14:textId="77777777" w:rsidR="00000000" w:rsidRDefault="00BE34B5">
            <w:pPr>
              <w:pStyle w:val="Content"/>
            </w:pPr>
          </w:p>
          <w:p w14:paraId="53E74345" w14:textId="77777777" w:rsidR="00000000" w:rsidRDefault="00BE34B5">
            <w:pPr>
              <w:pStyle w:val="ContentRightAlign"/>
            </w:pPr>
            <w:r>
              <w:t xml:space="preserve">            H</w:t>
            </w:r>
          </w:p>
          <w:p w14:paraId="6A0C97A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792CC4B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6712" w14:textId="77777777" w:rsidR="00000000" w:rsidRDefault="00BE34B5">
            <w:pPr>
              <w:pStyle w:val="Content"/>
            </w:pPr>
            <w:r>
              <w:t>ISO/IEC 19785-2:2021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EDB7" w14:textId="77777777" w:rsidR="00000000" w:rsidRDefault="00BE34B5">
            <w:pPr>
              <w:pStyle w:val="Content"/>
            </w:pPr>
            <w:r>
              <w:t>en</w:t>
            </w:r>
          </w:p>
          <w:p w14:paraId="602E54FA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F04E" w14:textId="77777777" w:rsidR="00000000" w:rsidRDefault="00BE34B5">
            <w:pPr>
              <w:pStyle w:val="Content"/>
            </w:pPr>
            <w:r>
              <w:t>Technologies de l'information — Cadre de formats d'échange biométriques communs — Partie 2: Autorité d'enregistre</w:t>
            </w:r>
            <w:r>
              <w:t>ment biométrique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D958" w14:textId="77777777" w:rsidR="00000000" w:rsidRDefault="00BE34B5">
            <w:pPr>
              <w:pStyle w:val="Content"/>
            </w:pPr>
          </w:p>
          <w:p w14:paraId="12FFEC4C" w14:textId="77777777" w:rsidR="00000000" w:rsidRDefault="00BE34B5">
            <w:pPr>
              <w:pStyle w:val="ContentRightAlign"/>
            </w:pPr>
            <w:r>
              <w:t xml:space="preserve">            A</w:t>
            </w:r>
          </w:p>
          <w:p w14:paraId="7F18E597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223B2CE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B237" w14:textId="77777777" w:rsidR="00000000" w:rsidRDefault="00BE34B5">
            <w:pPr>
              <w:pStyle w:val="Content"/>
            </w:pPr>
            <w:r>
              <w:t>ISO/IEC TS 38505-3:2021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CD0E" w14:textId="77777777" w:rsidR="00000000" w:rsidRDefault="00BE34B5">
            <w:pPr>
              <w:pStyle w:val="Content"/>
            </w:pPr>
            <w:r>
              <w:t>en</w:t>
            </w:r>
          </w:p>
          <w:p w14:paraId="31BF9390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D05C" w14:textId="77777777" w:rsidR="00000000" w:rsidRDefault="00BE34B5">
            <w:pPr>
              <w:pStyle w:val="Content"/>
            </w:pPr>
            <w:r>
              <w:t>Technologies de l'information — Gouvernance des technologies de l'information — Partie 3: titre manque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131E" w14:textId="77777777" w:rsidR="00000000" w:rsidRDefault="00BE34B5">
            <w:pPr>
              <w:pStyle w:val="Content"/>
            </w:pPr>
          </w:p>
          <w:p w14:paraId="3C443A7E" w14:textId="77777777" w:rsidR="00000000" w:rsidRDefault="00BE34B5">
            <w:pPr>
              <w:pStyle w:val="ContentRightAlign"/>
            </w:pPr>
            <w:r>
              <w:t xml:space="preserve">            C</w:t>
            </w:r>
          </w:p>
          <w:p w14:paraId="2084D063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18525FC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3419" w14:textId="77777777" w:rsidR="00000000" w:rsidRDefault="00BE34B5">
            <w:pPr>
              <w:pStyle w:val="Content"/>
            </w:pPr>
            <w:r>
              <w:t>ISO/IEC TR 24372:2021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7F2C" w14:textId="77777777" w:rsidR="00000000" w:rsidRDefault="00BE34B5">
            <w:pPr>
              <w:pStyle w:val="Content"/>
            </w:pPr>
            <w:r>
              <w:t>en</w:t>
            </w:r>
          </w:p>
          <w:p w14:paraId="4AD97787" w14:textId="77777777" w:rsidR="00000000" w:rsidRDefault="00BE34B5">
            <w:pPr>
              <w:pStyle w:val="Content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46E5" w14:textId="77777777" w:rsidR="00000000" w:rsidRDefault="00BE34B5">
            <w:pPr>
              <w:pStyle w:val="Content"/>
            </w:pPr>
            <w:r>
              <w:t>Titre manque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724A" w14:textId="77777777" w:rsidR="00000000" w:rsidRDefault="00BE34B5">
            <w:pPr>
              <w:pStyle w:val="Content"/>
            </w:pPr>
          </w:p>
          <w:p w14:paraId="4D0C7C70" w14:textId="77777777" w:rsidR="00000000" w:rsidRDefault="00BE34B5">
            <w:pPr>
              <w:pStyle w:val="ContentRightAlign"/>
            </w:pPr>
            <w:r>
              <w:t xml:space="preserve">            E</w:t>
            </w:r>
          </w:p>
          <w:p w14:paraId="730EC2C1" w14:textId="77777777" w:rsidR="00000000" w:rsidRDefault="00BE34B5">
            <w:pPr>
              <w:pStyle w:val="Content"/>
            </w:pPr>
            <w:r>
              <w:t xml:space="preserve">         </w:t>
            </w:r>
          </w:p>
        </w:tc>
      </w:tr>
      <w:tr w:rsidR="00000000" w14:paraId="66156D2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EE5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B2F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418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3CB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</w:tbl>
    <w:p w14:paraId="5F0888CB" w14:textId="77777777" w:rsidR="00000000" w:rsidRDefault="00BE34B5">
      <w:pPr>
        <w:pStyle w:val="BasicParagraph"/>
      </w:pPr>
    </w:p>
    <w:p w14:paraId="6574AC9C" w14:textId="77777777" w:rsidR="00000000" w:rsidRDefault="00BE34B5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7290"/>
      </w:tblGrid>
      <w:tr w:rsidR="00000000" w14:paraId="79EF351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480EC6D8" w14:textId="77777777" w:rsidR="00000000" w:rsidRDefault="00BE34B5">
            <w:pPr>
              <w:pStyle w:val="Title"/>
            </w:pPr>
            <w:r>
              <w:t>Normes confirmées</w:t>
            </w:r>
          </w:p>
        </w:tc>
      </w:tr>
      <w:tr w:rsidR="00000000" w:rsidRPr="00BE34B5" w14:paraId="1E02707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340" w:type="dxa"/>
              <w:right w:w="80" w:type="dxa"/>
            </w:tcMar>
          </w:tcPr>
          <w:p w14:paraId="68D3BCE4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Les Normes internationales suivantes sont confirmées pour une période de cinq ans:</w:t>
            </w:r>
          </w:p>
        </w:tc>
      </w:tr>
      <w:tr w:rsidR="00000000" w14:paraId="32943CE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4AF5" w14:textId="77777777" w:rsidR="00000000" w:rsidRDefault="00BE34B5">
            <w:pPr>
              <w:pStyle w:val="CommitteeTitle"/>
            </w:pPr>
            <w:r>
              <w:t>TC 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83C7" w14:textId="77777777" w:rsidR="00000000" w:rsidRDefault="00BE34B5">
            <w:pPr>
              <w:pStyle w:val="CommitteeTitle"/>
            </w:pPr>
            <w:r>
              <w:t>Filetages</w:t>
            </w:r>
          </w:p>
        </w:tc>
      </w:tr>
      <w:tr w:rsidR="00000000" w14:paraId="02CD1A9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ABC1" w14:textId="77777777" w:rsidR="00000000" w:rsidRDefault="00BE34B5">
            <w:pPr>
              <w:pStyle w:val="Content"/>
            </w:pPr>
            <w:r>
              <w:lastRenderedPageBreak/>
              <w:t>ISO 2901:2016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07A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C1AAF4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B793" w14:textId="77777777" w:rsidR="00000000" w:rsidRDefault="00BE34B5">
            <w:pPr>
              <w:pStyle w:val="Content"/>
            </w:pPr>
            <w:r>
              <w:t>ISO 2902:2016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418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84BAAF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D147" w14:textId="77777777" w:rsidR="00000000" w:rsidRDefault="00BE34B5">
            <w:pPr>
              <w:pStyle w:val="Content"/>
            </w:pPr>
            <w:r>
              <w:t>ISO 2903:2016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3C0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B47437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9814" w14:textId="77777777" w:rsidR="00000000" w:rsidRDefault="00BE34B5">
            <w:pPr>
              <w:pStyle w:val="CommitteeTitle"/>
            </w:pPr>
            <w:r>
              <w:t>TC 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02A4" w14:textId="77777777" w:rsidR="00000000" w:rsidRDefault="00BE34B5">
            <w:pPr>
              <w:pStyle w:val="CommitteeTitle"/>
            </w:pPr>
            <w:r>
              <w:t>Fixations</w:t>
            </w:r>
          </w:p>
        </w:tc>
      </w:tr>
      <w:tr w:rsidR="00000000" w14:paraId="680AC48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152D" w14:textId="77777777" w:rsidR="00000000" w:rsidRDefault="00BE34B5">
            <w:pPr>
              <w:pStyle w:val="Content"/>
            </w:pPr>
            <w:r>
              <w:t>ISO 10684:2004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31F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4B48B7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2E10" w14:textId="77777777" w:rsidR="00000000" w:rsidRDefault="00BE34B5">
            <w:pPr>
              <w:pStyle w:val="CommitteeTitle"/>
            </w:pPr>
            <w:r>
              <w:t>TC 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C613" w14:textId="77777777" w:rsidR="00000000" w:rsidRDefault="00BE34B5">
            <w:pPr>
              <w:pStyle w:val="CommitteeTitle"/>
            </w:pPr>
            <w:r>
              <w:t>Roulements</w:t>
            </w:r>
          </w:p>
        </w:tc>
      </w:tr>
      <w:tr w:rsidR="00000000" w14:paraId="0C0940B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1DD0" w14:textId="77777777" w:rsidR="00000000" w:rsidRDefault="00BE34B5">
            <w:pPr>
              <w:pStyle w:val="Content"/>
            </w:pPr>
            <w:r>
              <w:t>ISO 20516:2007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764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3E6394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35F4" w14:textId="77777777" w:rsidR="00000000" w:rsidRDefault="00BE34B5">
            <w:pPr>
              <w:pStyle w:val="CommitteeTitle"/>
            </w:pPr>
            <w:r>
              <w:t>TC 17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B151" w14:textId="77777777" w:rsidR="00000000" w:rsidRDefault="00BE34B5">
            <w:pPr>
              <w:pStyle w:val="CommitteeTitle"/>
            </w:pPr>
            <w:r>
              <w:t>Acier</w:t>
            </w:r>
          </w:p>
        </w:tc>
      </w:tr>
      <w:tr w:rsidR="00000000" w14:paraId="2D12B0E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61BC" w14:textId="77777777" w:rsidR="00000000" w:rsidRDefault="00BE34B5">
            <w:pPr>
              <w:pStyle w:val="Content"/>
            </w:pPr>
            <w:r>
              <w:t>ISO 4934:2003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2B1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B9525D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5374" w14:textId="77777777" w:rsidR="00000000" w:rsidRDefault="00BE34B5">
            <w:pPr>
              <w:pStyle w:val="Content"/>
            </w:pPr>
            <w:r>
              <w:t>ISO 4997:2015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3523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AEA7F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EB71" w14:textId="77777777" w:rsidR="00000000" w:rsidRDefault="00BE34B5">
            <w:pPr>
              <w:pStyle w:val="CommitteeTitle"/>
            </w:pPr>
            <w:r>
              <w:t>TC 20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1516" w14:textId="77777777" w:rsidR="00000000" w:rsidRDefault="00BE34B5">
            <w:pPr>
              <w:pStyle w:val="CommitteeTitle"/>
            </w:pPr>
            <w:r>
              <w:t>Aéronautique et espace</w:t>
            </w:r>
          </w:p>
        </w:tc>
      </w:tr>
      <w:tr w:rsidR="00000000" w14:paraId="14B131F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6055" w14:textId="77777777" w:rsidR="00000000" w:rsidRDefault="00BE34B5">
            <w:pPr>
              <w:pStyle w:val="Content"/>
            </w:pPr>
            <w:r>
              <w:t>ISO 11893:2011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805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3F6F22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8D58" w14:textId="77777777" w:rsidR="00000000" w:rsidRDefault="00BE34B5">
            <w:pPr>
              <w:pStyle w:val="Content"/>
            </w:pPr>
            <w:r>
              <w:t>ISO 17566:2011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672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913928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7173" w14:textId="77777777" w:rsidR="00000000" w:rsidRDefault="00BE34B5">
            <w:pPr>
              <w:pStyle w:val="Content"/>
            </w:pPr>
            <w:r>
              <w:t>ISO 17851:2016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13D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699680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E478" w14:textId="77777777" w:rsidR="00000000" w:rsidRDefault="00BE34B5">
            <w:pPr>
              <w:pStyle w:val="Content"/>
            </w:pPr>
            <w:r>
              <w:t>ISO/TS 20991:2018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A0B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2D6B48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8CB5" w14:textId="77777777" w:rsidR="00000000" w:rsidRDefault="00BE34B5">
            <w:pPr>
              <w:pStyle w:val="Content"/>
            </w:pPr>
            <w:r>
              <w:t>ISO/TS 21979:2018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EB3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E79635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03B2" w14:textId="77777777" w:rsidR="00000000" w:rsidRDefault="00BE34B5">
            <w:pPr>
              <w:pStyle w:val="CommitteeTitle"/>
            </w:pPr>
            <w:r>
              <w:t>TC 21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9209" w14:textId="77777777" w:rsidR="00000000" w:rsidRDefault="00BE34B5">
            <w:pPr>
              <w:pStyle w:val="CommitteeTitle"/>
            </w:pPr>
            <w:r>
              <w:t>Équipement de protection et de lutte contre l'incendie</w:t>
            </w:r>
          </w:p>
        </w:tc>
      </w:tr>
      <w:tr w:rsidR="00000000" w14:paraId="54AB7E7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2AF7" w14:textId="77777777" w:rsidR="00000000" w:rsidRDefault="00BE34B5">
            <w:pPr>
              <w:pStyle w:val="Content"/>
            </w:pPr>
            <w:r>
              <w:t>ISO 7076-6:2016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07F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299D1A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D4F2" w14:textId="77777777" w:rsidR="00000000" w:rsidRDefault="00BE34B5">
            <w:pPr>
              <w:pStyle w:val="CommitteeTitle"/>
            </w:pPr>
            <w:r>
              <w:t>TC 22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3996" w14:textId="77777777" w:rsidR="00000000" w:rsidRDefault="00BE34B5">
            <w:pPr>
              <w:pStyle w:val="CommitteeTitle"/>
            </w:pPr>
            <w:r>
              <w:t>Véhicules routiers</w:t>
            </w:r>
          </w:p>
        </w:tc>
      </w:tr>
      <w:tr w:rsidR="00000000" w14:paraId="450C0B9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13A4" w14:textId="77777777" w:rsidR="00000000" w:rsidRDefault="00BE34B5">
            <w:pPr>
              <w:pStyle w:val="Content"/>
            </w:pPr>
            <w:r>
              <w:t>ISO 14230-2:2016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4CD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0624ED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0CED" w14:textId="77777777" w:rsidR="00000000" w:rsidRDefault="00BE34B5">
            <w:pPr>
              <w:pStyle w:val="Content"/>
            </w:pPr>
            <w:r>
              <w:t>ISO 6725:1981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D53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CA4363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2A61" w14:textId="77777777" w:rsidR="00000000" w:rsidRDefault="00BE34B5">
            <w:pPr>
              <w:pStyle w:val="Content"/>
            </w:pPr>
            <w:r>
              <w:t>ISO 7398:1990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D0F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8E3D85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3173" w14:textId="77777777" w:rsidR="00000000" w:rsidRDefault="00BE34B5">
            <w:pPr>
              <w:pStyle w:val="Content"/>
            </w:pPr>
            <w:r>
              <w:t>ISO 7399:1990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F59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921BC0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C744" w14:textId="77777777" w:rsidR="00000000" w:rsidRDefault="00BE34B5">
            <w:pPr>
              <w:pStyle w:val="Content"/>
            </w:pPr>
            <w:r>
              <w:t>ISO 9565:1990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5BF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D696C1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E89B" w14:textId="77777777" w:rsidR="00000000" w:rsidRDefault="00BE34B5">
            <w:pPr>
              <w:pStyle w:val="Content"/>
            </w:pPr>
            <w:r>
              <w:t>ISO 9987:1990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70C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225CE9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7462" w14:textId="77777777" w:rsidR="00000000" w:rsidRDefault="00BE34B5">
            <w:pPr>
              <w:pStyle w:val="Content"/>
            </w:pPr>
            <w:r>
              <w:t>ISO 10355:2004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B3E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C06B8D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BA31" w14:textId="77777777" w:rsidR="00000000" w:rsidRDefault="00BE34B5">
            <w:pPr>
              <w:pStyle w:val="CommitteeTitle"/>
            </w:pPr>
            <w:r>
              <w:t>TC 23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D83F" w14:textId="77777777" w:rsidR="00000000" w:rsidRDefault="00BE34B5">
            <w:pPr>
              <w:pStyle w:val="CommitteeTitle"/>
            </w:pPr>
            <w:r>
              <w:t>Tracteurs et matériels agricoles et forestiers</w:t>
            </w:r>
          </w:p>
        </w:tc>
      </w:tr>
      <w:tr w:rsidR="00000000" w14:paraId="7E64FE7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BC51" w14:textId="77777777" w:rsidR="00000000" w:rsidRDefault="00BE34B5">
            <w:pPr>
              <w:pStyle w:val="Content"/>
            </w:pPr>
            <w:r>
              <w:t>ISO 11783-11:2011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295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2A4F7E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11D9" w14:textId="77777777" w:rsidR="00000000" w:rsidRDefault="00BE34B5">
            <w:pPr>
              <w:pStyle w:val="CommitteeTitle"/>
            </w:pPr>
            <w:r>
              <w:t>TC 24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53A0" w14:textId="77777777" w:rsidR="00000000" w:rsidRDefault="00BE34B5">
            <w:pPr>
              <w:pStyle w:val="CommitteeTitle"/>
            </w:pPr>
            <w:r>
              <w:t>Caractér</w:t>
            </w:r>
            <w:r>
              <w:t>isation des particules, y compris le tamisage</w:t>
            </w:r>
          </w:p>
        </w:tc>
      </w:tr>
      <w:tr w:rsidR="00000000" w14:paraId="0DD3421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CCB4" w14:textId="77777777" w:rsidR="00000000" w:rsidRDefault="00BE34B5">
            <w:pPr>
              <w:pStyle w:val="Content"/>
            </w:pPr>
            <w:r>
              <w:t>ISO 13318-2:2007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FE4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81EDE1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154B" w14:textId="77777777" w:rsidR="00000000" w:rsidRDefault="00BE34B5">
            <w:pPr>
              <w:pStyle w:val="Content"/>
            </w:pPr>
            <w:r>
              <w:t>ISO 14887:2000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D86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F57AB1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5AC3" w14:textId="77777777" w:rsidR="00000000" w:rsidRDefault="00BE34B5">
            <w:pPr>
              <w:pStyle w:val="CommitteeTitle"/>
            </w:pPr>
            <w:r>
              <w:t>TC 29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DF34" w14:textId="77777777" w:rsidR="00000000" w:rsidRDefault="00BE34B5">
            <w:pPr>
              <w:pStyle w:val="CommitteeTitle"/>
            </w:pPr>
            <w:r>
              <w:t>Petit outillage</w:t>
            </w:r>
          </w:p>
        </w:tc>
      </w:tr>
      <w:tr w:rsidR="00000000" w14:paraId="4578B36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DCC9" w14:textId="77777777" w:rsidR="00000000" w:rsidRDefault="00BE34B5">
            <w:pPr>
              <w:pStyle w:val="Content"/>
            </w:pPr>
            <w:r>
              <w:t>ISO 3002-5:1989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EAC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E77207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56F9" w14:textId="77777777" w:rsidR="00000000" w:rsidRDefault="00BE34B5">
            <w:pPr>
              <w:pStyle w:val="Content"/>
            </w:pPr>
            <w:r>
              <w:t>ISO 13399-1:2006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53E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971144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0A49" w14:textId="77777777" w:rsidR="00000000" w:rsidRDefault="00BE34B5">
            <w:pPr>
              <w:pStyle w:val="Content"/>
            </w:pPr>
            <w:r>
              <w:t>ISO/TS 13399-306:2018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6E0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D204BE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A6B4" w14:textId="77777777" w:rsidR="00000000" w:rsidRDefault="00BE34B5">
            <w:pPr>
              <w:pStyle w:val="Content"/>
            </w:pPr>
            <w:r>
              <w:t>ISO/TS 13399-314:2018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1DD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46A514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961F" w14:textId="77777777" w:rsidR="00000000" w:rsidRDefault="00BE34B5">
            <w:pPr>
              <w:pStyle w:val="Content"/>
            </w:pPr>
            <w:r>
              <w:lastRenderedPageBreak/>
              <w:t>ISO 5748:2004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E0A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3898AA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49FC" w14:textId="77777777" w:rsidR="00000000" w:rsidRDefault="00BE34B5">
            <w:pPr>
              <w:pStyle w:val="Content"/>
            </w:pPr>
            <w:r>
              <w:t>ISO 5749:2004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2FC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A1AD80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6DD9" w14:textId="77777777" w:rsidR="00000000" w:rsidRDefault="00BE34B5">
            <w:pPr>
              <w:pStyle w:val="CommitteeTitle"/>
            </w:pPr>
            <w:r>
              <w:t>TC 33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077B" w14:textId="77777777" w:rsidR="00000000" w:rsidRDefault="00BE34B5">
            <w:pPr>
              <w:pStyle w:val="CommitteeTitle"/>
            </w:pPr>
            <w:r>
              <w:t>Matériaux réfractaires</w:t>
            </w:r>
          </w:p>
        </w:tc>
      </w:tr>
      <w:tr w:rsidR="00000000" w14:paraId="4348D96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0598" w14:textId="77777777" w:rsidR="00000000" w:rsidRDefault="00BE34B5">
            <w:pPr>
              <w:pStyle w:val="Content"/>
            </w:pPr>
            <w:r>
              <w:t>ISO 21078-1:2008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608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9C9999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633C" w14:textId="77777777" w:rsidR="00000000" w:rsidRDefault="00BE34B5">
            <w:pPr>
              <w:pStyle w:val="Content"/>
            </w:pPr>
            <w:r>
              <w:t>ISO 26845:2008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DE7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39519A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68C9" w14:textId="77777777" w:rsidR="00000000" w:rsidRDefault="00BE34B5">
            <w:pPr>
              <w:pStyle w:val="CommitteeTitle"/>
            </w:pPr>
            <w:r>
              <w:t>TC 34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B791" w14:textId="77777777" w:rsidR="00000000" w:rsidRDefault="00BE34B5">
            <w:pPr>
              <w:pStyle w:val="CommitteeTitle"/>
            </w:pPr>
            <w:r>
              <w:t>Produits alimentaires</w:t>
            </w:r>
          </w:p>
        </w:tc>
      </w:tr>
      <w:tr w:rsidR="00000000" w14:paraId="733FF4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1B2A" w14:textId="77777777" w:rsidR="00000000" w:rsidRDefault="00BE34B5">
            <w:pPr>
              <w:pStyle w:val="Content"/>
            </w:pPr>
            <w:r>
              <w:t>ISO 3720:2011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06C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987E0C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A846" w14:textId="77777777" w:rsidR="00000000" w:rsidRDefault="00BE34B5">
            <w:pPr>
              <w:pStyle w:val="Content"/>
            </w:pPr>
            <w:r>
              <w:t>ISO 11287:2011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8AB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A401B3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1381" w14:textId="77777777" w:rsidR="00000000" w:rsidRDefault="00BE34B5">
            <w:pPr>
              <w:pStyle w:val="Content"/>
            </w:pPr>
            <w:r>
              <w:t>ISO 5510:1984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1F7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73248E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40FF" w14:textId="77777777" w:rsidR="00000000" w:rsidRDefault="00BE34B5">
            <w:pPr>
              <w:pStyle w:val="Content"/>
            </w:pPr>
            <w:r>
              <w:t>ISO 6490-1:1985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197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5B1977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32EB" w14:textId="77777777" w:rsidR="00000000" w:rsidRDefault="00BE34B5">
            <w:pPr>
              <w:pStyle w:val="Content"/>
            </w:pPr>
            <w:r>
              <w:t>ISO 6493:2000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292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15509B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38B3" w14:textId="77777777" w:rsidR="00000000" w:rsidRDefault="00BE34B5">
            <w:pPr>
              <w:pStyle w:val="Content"/>
            </w:pPr>
            <w:r>
              <w:t>ISO 6866:1985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F2A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BC92B5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C1BF" w14:textId="77777777" w:rsidR="00000000" w:rsidRDefault="00BE34B5">
            <w:pPr>
              <w:pStyle w:val="Content"/>
            </w:pPr>
            <w:r>
              <w:t>ISO 6867:2000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A2A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92AAB6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DC36" w14:textId="77777777" w:rsidR="00000000" w:rsidRDefault="00BE34B5">
            <w:pPr>
              <w:pStyle w:val="Content"/>
            </w:pPr>
            <w:r>
              <w:t>ISO 14181:2000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C62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FFF4A4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2ABD" w14:textId="77777777" w:rsidR="00000000" w:rsidRDefault="00BE34B5">
            <w:pPr>
              <w:pStyle w:val="Content"/>
            </w:pPr>
            <w:r>
              <w:t>ISO 14565:2000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87F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0EE1E9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5212" w14:textId="77777777" w:rsidR="00000000" w:rsidRDefault="00BE34B5">
            <w:pPr>
              <w:pStyle w:val="Content"/>
            </w:pPr>
            <w:r>
              <w:t>ISO 662:2016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531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37CE21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C8D8" w14:textId="77777777" w:rsidR="00000000" w:rsidRDefault="00BE34B5">
            <w:pPr>
              <w:pStyle w:val="Content"/>
            </w:pPr>
            <w:r>
              <w:t>ISO 12966-3:2016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EA9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BC768C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7523" w14:textId="77777777" w:rsidR="00000000" w:rsidRDefault="00BE34B5">
            <w:pPr>
              <w:pStyle w:val="Content"/>
            </w:pPr>
            <w:r>
              <w:t>ISO 21033:2016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8A3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AECC0E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27DC" w14:textId="77777777" w:rsidR="00000000" w:rsidRDefault="00BE34B5">
            <w:pPr>
              <w:pStyle w:val="Content"/>
            </w:pPr>
            <w:r>
              <w:t>ISO 18862:2016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D1A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7B561B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21D9" w14:textId="77777777" w:rsidR="00000000" w:rsidRDefault="00BE34B5">
            <w:pPr>
              <w:pStyle w:val="Content"/>
            </w:pPr>
            <w:r>
              <w:t>ISO 12824:2016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5ED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7A3AF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E255" w14:textId="77777777" w:rsidR="00000000" w:rsidRDefault="00BE34B5">
            <w:pPr>
              <w:pStyle w:val="CommitteeTitle"/>
            </w:pPr>
            <w:r>
              <w:t>TC 35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8E79" w14:textId="77777777" w:rsidR="00000000" w:rsidRDefault="00BE34B5">
            <w:pPr>
              <w:pStyle w:val="CommitteeTitle"/>
            </w:pPr>
            <w:r>
              <w:t>Peintures et vernis</w:t>
            </w:r>
          </w:p>
        </w:tc>
      </w:tr>
      <w:tr w:rsidR="00000000" w14:paraId="620F255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1D4F" w14:textId="77777777" w:rsidR="00000000" w:rsidRDefault="00BE34B5">
            <w:pPr>
              <w:pStyle w:val="Content"/>
            </w:pPr>
            <w:r>
              <w:t>ISO 1514:2016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428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DCD12E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1EF9" w14:textId="77777777" w:rsidR="00000000" w:rsidRDefault="00BE34B5">
            <w:pPr>
              <w:pStyle w:val="Content"/>
            </w:pPr>
            <w:r>
              <w:t>ISO 3248:2016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2D85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E6A9AE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A5C5" w14:textId="77777777" w:rsidR="00000000" w:rsidRDefault="00BE34B5">
            <w:pPr>
              <w:pStyle w:val="Content"/>
            </w:pPr>
            <w:r>
              <w:t>ISO 4623-2:2016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860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1BFE1E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8031" w14:textId="77777777" w:rsidR="00000000" w:rsidRDefault="00BE34B5">
            <w:pPr>
              <w:pStyle w:val="CommitteeTitle"/>
            </w:pPr>
            <w:r>
              <w:t>TC 36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A893" w14:textId="77777777" w:rsidR="00000000" w:rsidRDefault="00BE34B5">
            <w:pPr>
              <w:pStyle w:val="CommitteeTitle"/>
            </w:pPr>
            <w:r>
              <w:t>Cinématographie</w:t>
            </w:r>
          </w:p>
        </w:tc>
      </w:tr>
      <w:tr w:rsidR="00000000" w14:paraId="000885F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0DDF" w14:textId="77777777" w:rsidR="00000000" w:rsidRDefault="00BE34B5">
            <w:pPr>
              <w:pStyle w:val="Content"/>
            </w:pPr>
            <w:r>
              <w:t>ISO 26428-1:2008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EB4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8E4819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3A4D" w14:textId="77777777" w:rsidR="00000000" w:rsidRDefault="00BE34B5">
            <w:pPr>
              <w:pStyle w:val="CommitteeTitle"/>
            </w:pPr>
            <w:r>
              <w:t>TC 37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8E50" w14:textId="77777777" w:rsidR="00000000" w:rsidRDefault="00BE34B5">
            <w:pPr>
              <w:pStyle w:val="CommitteeTitle"/>
            </w:pPr>
            <w:r>
              <w:t>Langage et terminologie</w:t>
            </w:r>
          </w:p>
        </w:tc>
      </w:tr>
      <w:tr w:rsidR="00000000" w14:paraId="3C634C1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07E5" w14:textId="77777777" w:rsidR="00000000" w:rsidRDefault="00BE34B5">
            <w:pPr>
              <w:pStyle w:val="Content"/>
            </w:pPr>
            <w:r>
              <w:t>ISO 2603:2016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C31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CFF857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5A21" w14:textId="77777777" w:rsidR="00000000" w:rsidRDefault="00BE34B5">
            <w:pPr>
              <w:pStyle w:val="Content"/>
            </w:pPr>
            <w:r>
              <w:t>ISO 4043:2016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8D0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9761CA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D422" w14:textId="77777777" w:rsidR="00000000" w:rsidRDefault="00BE34B5">
            <w:pPr>
              <w:pStyle w:val="CommitteeTitle"/>
            </w:pPr>
            <w:r>
              <w:t>TC 38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E9E6" w14:textId="77777777" w:rsidR="00000000" w:rsidRDefault="00BE34B5">
            <w:pPr>
              <w:pStyle w:val="CommitteeTitle"/>
            </w:pPr>
            <w:r>
              <w:t>Textiles</w:t>
            </w:r>
          </w:p>
        </w:tc>
      </w:tr>
      <w:tr w:rsidR="00000000" w14:paraId="6119DEF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306E" w14:textId="77777777" w:rsidR="00000000" w:rsidRDefault="00BE34B5">
            <w:pPr>
              <w:pStyle w:val="Content"/>
            </w:pPr>
            <w:r>
              <w:t>ISO 9073-2:1995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B10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CAC394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B71F" w14:textId="77777777" w:rsidR="00000000" w:rsidRDefault="00BE34B5">
            <w:pPr>
              <w:pStyle w:val="Content"/>
            </w:pPr>
            <w:r>
              <w:t>ISO 9073-6:2000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F0B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D33CAC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68F5" w14:textId="77777777" w:rsidR="00000000" w:rsidRDefault="00BE34B5">
            <w:pPr>
              <w:pStyle w:val="Content"/>
            </w:pPr>
            <w:r>
              <w:t>ISO 9073-7:1995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44C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A37482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EBC6" w14:textId="77777777" w:rsidR="00000000" w:rsidRDefault="00BE34B5">
            <w:pPr>
              <w:pStyle w:val="Content"/>
            </w:pPr>
            <w:r>
              <w:t>ISO 9073-8:1995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C17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770819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CA1F" w14:textId="77777777" w:rsidR="00000000" w:rsidRDefault="00BE34B5">
            <w:pPr>
              <w:pStyle w:val="Content"/>
            </w:pPr>
            <w:r>
              <w:t>ISO 9073-9:2008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EBD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4F6D8B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A2A7" w14:textId="77777777" w:rsidR="00000000" w:rsidRDefault="00BE34B5">
            <w:pPr>
              <w:pStyle w:val="Content"/>
            </w:pPr>
            <w:r>
              <w:t>ISO 9073-15:2007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BE1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9F2BAD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D1B2" w14:textId="77777777" w:rsidR="00000000" w:rsidRDefault="00BE34B5">
            <w:pPr>
              <w:pStyle w:val="Content"/>
            </w:pPr>
            <w:r>
              <w:t>ISO 2:1973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90E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C054AA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9F4D" w14:textId="77777777" w:rsidR="00000000" w:rsidRDefault="00BE34B5">
            <w:pPr>
              <w:pStyle w:val="Content"/>
            </w:pPr>
            <w:r>
              <w:lastRenderedPageBreak/>
              <w:t>ISO 1144:2016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149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CCF3FD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12C1" w14:textId="77777777" w:rsidR="00000000" w:rsidRDefault="00BE34B5">
            <w:pPr>
              <w:pStyle w:val="CommitteeTitle"/>
            </w:pPr>
            <w:r>
              <w:t>TC 41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5C65" w14:textId="77777777" w:rsidR="00000000" w:rsidRDefault="00BE34B5">
            <w:pPr>
              <w:pStyle w:val="CommitteeTitle"/>
            </w:pPr>
            <w:r>
              <w:t>Poulies et courroies (y compris les courroies trapézoïdales)</w:t>
            </w:r>
          </w:p>
        </w:tc>
      </w:tr>
      <w:tr w:rsidR="00000000" w14:paraId="0ADBF41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214D" w14:textId="77777777" w:rsidR="00000000" w:rsidRDefault="00BE34B5">
            <w:pPr>
              <w:pStyle w:val="Content"/>
            </w:pPr>
            <w:r>
              <w:t>ISO 283:2015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78A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2098F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A96B" w14:textId="77777777" w:rsidR="00000000" w:rsidRDefault="00BE34B5">
            <w:pPr>
              <w:pStyle w:val="CommitteeTitle"/>
            </w:pPr>
            <w:r>
              <w:t>TC 44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4024" w14:textId="77777777" w:rsidR="00000000" w:rsidRDefault="00BE34B5">
            <w:pPr>
              <w:pStyle w:val="CommitteeTitle"/>
            </w:pPr>
            <w:r>
              <w:t>Soudage et techniques connexes</w:t>
            </w:r>
          </w:p>
        </w:tc>
      </w:tr>
      <w:tr w:rsidR="00000000" w14:paraId="72DD65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71E3" w14:textId="77777777" w:rsidR="00000000" w:rsidRDefault="00BE34B5">
            <w:pPr>
              <w:pStyle w:val="Content"/>
            </w:pPr>
            <w:r>
              <w:t>ISO 865:1981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0DA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49B6A9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34E9" w14:textId="77777777" w:rsidR="00000000" w:rsidRDefault="00BE34B5">
            <w:pPr>
              <w:pStyle w:val="Content"/>
            </w:pPr>
            <w:r>
              <w:t>ISO 5182:2016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AA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E01ABB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9EBC" w14:textId="77777777" w:rsidR="00000000" w:rsidRDefault="00BE34B5">
            <w:pPr>
              <w:pStyle w:val="Content"/>
            </w:pPr>
            <w:r>
              <w:t>ISO 5184:1979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6C8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8B2A0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5CCF" w14:textId="77777777" w:rsidR="00000000" w:rsidRDefault="00BE34B5">
            <w:pPr>
              <w:pStyle w:val="Content"/>
            </w:pPr>
            <w:r>
              <w:t>ISO 5828:2001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417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FCCC89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E7B8" w14:textId="77777777" w:rsidR="00000000" w:rsidRDefault="00BE34B5">
            <w:pPr>
              <w:pStyle w:val="Content"/>
            </w:pPr>
            <w:r>
              <w:t>ISO 5829:1984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68E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2341CA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9B00" w14:textId="77777777" w:rsidR="00000000" w:rsidRDefault="00BE34B5">
            <w:pPr>
              <w:pStyle w:val="Content"/>
            </w:pPr>
            <w:r>
              <w:t>ISO 5830:1984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228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C625C1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99DE" w14:textId="77777777" w:rsidR="00000000" w:rsidRDefault="00BE34B5">
            <w:pPr>
              <w:pStyle w:val="Content"/>
            </w:pPr>
            <w:r>
              <w:t>ISO 7285:1995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AED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7F3F9D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1DCD" w14:textId="77777777" w:rsidR="00000000" w:rsidRDefault="00BE34B5">
            <w:pPr>
              <w:pStyle w:val="Content"/>
            </w:pPr>
            <w:r>
              <w:t>ISO 7931:1985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F87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7AF025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B79A" w14:textId="77777777" w:rsidR="00000000" w:rsidRDefault="00BE34B5">
            <w:pPr>
              <w:pStyle w:val="Content"/>
            </w:pPr>
            <w:r>
              <w:t>ISO 15609-5:2011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75B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A1544A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C6C7" w14:textId="77777777" w:rsidR="00000000" w:rsidRDefault="00BE34B5">
            <w:pPr>
              <w:pStyle w:val="Content"/>
            </w:pPr>
            <w:r>
              <w:t>ISO 17654:2011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829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C1BA89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C9E7" w14:textId="77777777" w:rsidR="00000000" w:rsidRDefault="00BE34B5">
            <w:pPr>
              <w:pStyle w:val="Content"/>
            </w:pPr>
            <w:r>
              <w:t>ISO 20168:2016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6E9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9D9365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8DDC" w14:textId="77777777" w:rsidR="00000000" w:rsidRDefault="00BE34B5">
            <w:pPr>
              <w:pStyle w:val="Content"/>
            </w:pPr>
            <w:r>
              <w:t>ISO 14744-2:2000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051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19070C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8770" w14:textId="77777777" w:rsidR="00000000" w:rsidRDefault="00BE34B5">
            <w:pPr>
              <w:pStyle w:val="Content"/>
            </w:pPr>
            <w:r>
              <w:t>ISO 14744-3:2000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B9B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77B17F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A2CB" w14:textId="77777777" w:rsidR="00000000" w:rsidRDefault="00BE34B5">
            <w:pPr>
              <w:pStyle w:val="Content"/>
            </w:pPr>
            <w:r>
              <w:t>ISO 14744-4:2000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FC1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14C8F6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4396" w14:textId="77777777" w:rsidR="00000000" w:rsidRDefault="00BE34B5">
            <w:pPr>
              <w:pStyle w:val="Content"/>
            </w:pPr>
            <w:r>
              <w:t>ISO 14744-5:2000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97B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7E6F76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7442" w14:textId="77777777" w:rsidR="00000000" w:rsidRDefault="00BE34B5">
            <w:pPr>
              <w:pStyle w:val="Content"/>
            </w:pPr>
            <w:r>
              <w:t>ISO 14744-6:2000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E72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67CE66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8549" w14:textId="77777777" w:rsidR="00000000" w:rsidRDefault="00BE34B5">
            <w:pPr>
              <w:pStyle w:val="Content"/>
            </w:pPr>
            <w:r>
              <w:t>ISO/TR 17844:2004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0AF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896D4E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5E22" w14:textId="77777777" w:rsidR="00000000" w:rsidRDefault="00BE34B5">
            <w:pPr>
              <w:pStyle w:val="Content"/>
            </w:pPr>
            <w:r>
              <w:t>ISO 3677:2016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E7D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1938E9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ECF2" w14:textId="77777777" w:rsidR="00000000" w:rsidRDefault="00BE34B5">
            <w:pPr>
              <w:pStyle w:val="Content"/>
            </w:pPr>
            <w:r>
              <w:t>ISO 15618-1:2016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C9A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9B8DBE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13EC" w14:textId="77777777" w:rsidR="00000000" w:rsidRDefault="00BE34B5">
            <w:pPr>
              <w:pStyle w:val="CommitteeTitle"/>
            </w:pPr>
            <w:r>
              <w:t>TC 45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E8C7" w14:textId="77777777" w:rsidR="00000000" w:rsidRDefault="00BE34B5">
            <w:pPr>
              <w:pStyle w:val="CommitteeTitle"/>
            </w:pPr>
            <w:r>
              <w:t>Élastomères et produits à base d'élastomères</w:t>
            </w:r>
          </w:p>
        </w:tc>
      </w:tr>
      <w:tr w:rsidR="00000000" w14:paraId="4C415EC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17CC" w14:textId="77777777" w:rsidR="00000000" w:rsidRDefault="00BE34B5">
            <w:pPr>
              <w:pStyle w:val="Content"/>
            </w:pPr>
            <w:r>
              <w:t>ISO/TS 22687:2018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BA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7BA0DA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9046" w14:textId="77777777" w:rsidR="00000000" w:rsidRDefault="00BE34B5">
            <w:pPr>
              <w:pStyle w:val="CommitteeTitle"/>
            </w:pPr>
            <w:r>
              <w:t>TC 60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85B4" w14:textId="77777777" w:rsidR="00000000" w:rsidRDefault="00BE34B5">
            <w:pPr>
              <w:pStyle w:val="CommitteeTitle"/>
            </w:pPr>
            <w:r>
              <w:t>Engrenages</w:t>
            </w:r>
          </w:p>
        </w:tc>
      </w:tr>
      <w:tr w:rsidR="00000000" w14:paraId="79AD46E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9B07" w14:textId="77777777" w:rsidR="00000000" w:rsidRDefault="00BE34B5">
            <w:pPr>
              <w:pStyle w:val="Content"/>
            </w:pPr>
            <w:r>
              <w:t>ISO/TS 6336-22:2018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296D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987A10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D760" w14:textId="77777777" w:rsidR="00000000" w:rsidRDefault="00BE34B5">
            <w:pPr>
              <w:pStyle w:val="CommitteeTitle"/>
            </w:pPr>
            <w:r>
              <w:t>TC 61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2E0E" w14:textId="77777777" w:rsidR="00000000" w:rsidRDefault="00BE34B5">
            <w:pPr>
              <w:pStyle w:val="CommitteeTitle"/>
            </w:pPr>
            <w:r>
              <w:t>Plastiques</w:t>
            </w:r>
          </w:p>
        </w:tc>
      </w:tr>
      <w:tr w:rsidR="00000000" w14:paraId="4ED6CAF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8B5A" w14:textId="77777777" w:rsidR="00000000" w:rsidRDefault="00BE34B5">
            <w:pPr>
              <w:pStyle w:val="Content"/>
            </w:pPr>
            <w:r>
              <w:t>ISO 458-1:1985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B96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562439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5472" w14:textId="77777777" w:rsidR="00000000" w:rsidRDefault="00BE34B5">
            <w:pPr>
              <w:pStyle w:val="Content"/>
            </w:pPr>
            <w:r>
              <w:t>ISO 458-2:1985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6B8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65950A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6D3E" w14:textId="77777777" w:rsidR="00000000" w:rsidRDefault="00BE34B5">
            <w:pPr>
              <w:pStyle w:val="CommitteeTitle"/>
            </w:pPr>
            <w:r>
              <w:t>TC 76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DEDB" w14:textId="77777777" w:rsidR="00000000" w:rsidRDefault="00BE34B5">
            <w:pPr>
              <w:pStyle w:val="CommitteeTitle"/>
            </w:pPr>
            <w:r>
              <w:t>Appareils de transfusion, de perfusion et d'injection et appareils destinés au traitement du sang à usage médical et pharmaceutique</w:t>
            </w:r>
          </w:p>
        </w:tc>
      </w:tr>
      <w:tr w:rsidR="00000000" w14:paraId="2B9A609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C905" w14:textId="77777777" w:rsidR="00000000" w:rsidRDefault="00BE34B5">
            <w:pPr>
              <w:pStyle w:val="Content"/>
            </w:pPr>
            <w:r>
              <w:t>ISO 11040-2:2011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A10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FDD59A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6348" w14:textId="77777777" w:rsidR="00000000" w:rsidRDefault="00BE34B5">
            <w:pPr>
              <w:pStyle w:val="CommitteeTitle"/>
            </w:pPr>
            <w:r>
              <w:t>TC 81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9B5E" w14:textId="77777777" w:rsidR="00000000" w:rsidRDefault="00BE34B5">
            <w:pPr>
              <w:pStyle w:val="CommitteeTitle"/>
            </w:pPr>
            <w:r>
              <w:t>Noms communs pour les produits phytosanitaires et assimilés</w:t>
            </w:r>
          </w:p>
        </w:tc>
      </w:tr>
      <w:tr w:rsidR="00000000" w14:paraId="49A210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939E" w14:textId="77777777" w:rsidR="00000000" w:rsidRDefault="00BE34B5">
            <w:pPr>
              <w:pStyle w:val="Content"/>
            </w:pPr>
            <w:r>
              <w:t>ISO 765:2016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EB7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094A2B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55E3" w14:textId="77777777" w:rsidR="00000000" w:rsidRDefault="00BE34B5">
            <w:pPr>
              <w:pStyle w:val="CommitteeTitle"/>
            </w:pPr>
            <w:r>
              <w:t>TC 84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D329" w14:textId="77777777" w:rsidR="00000000" w:rsidRDefault="00BE34B5">
            <w:pPr>
              <w:pStyle w:val="CommitteeTitle"/>
            </w:pPr>
            <w:r>
              <w:t>Dispositifs pour administration des produits médicaux et cathéters</w:t>
            </w:r>
          </w:p>
        </w:tc>
      </w:tr>
      <w:tr w:rsidR="00000000" w14:paraId="5096D02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F424" w14:textId="77777777" w:rsidR="00000000" w:rsidRDefault="00BE34B5">
            <w:pPr>
              <w:pStyle w:val="Content"/>
            </w:pPr>
            <w:r>
              <w:t>ISO 6009:2016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EDD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06DF16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9A6C" w14:textId="77777777" w:rsidR="00000000" w:rsidRDefault="00BE34B5">
            <w:pPr>
              <w:pStyle w:val="Content"/>
            </w:pPr>
            <w:r>
              <w:lastRenderedPageBreak/>
              <w:t>ISO 7864:2016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FFC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6D6EE8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C4E7" w14:textId="77777777" w:rsidR="00000000" w:rsidRDefault="00BE34B5">
            <w:pPr>
              <w:pStyle w:val="Content"/>
            </w:pPr>
            <w:r>
              <w:t>ISO 9626:2016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B7B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E99EB3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B0A6" w14:textId="77777777" w:rsidR="00000000" w:rsidRDefault="00BE34B5">
            <w:pPr>
              <w:pStyle w:val="Content"/>
            </w:pPr>
            <w:r>
              <w:t>ISO 11608-7:2016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909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59F391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6836" w14:textId="77777777" w:rsidR="00000000" w:rsidRDefault="00BE34B5">
            <w:pPr>
              <w:pStyle w:val="CommitteeTitle"/>
            </w:pPr>
            <w:r>
              <w:t>TC 85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A12E" w14:textId="77777777" w:rsidR="00000000" w:rsidRDefault="00BE34B5">
            <w:pPr>
              <w:pStyle w:val="CommitteeTitle"/>
            </w:pPr>
            <w:r>
              <w:t>Énergie nucléaire, technologies nucléaires, et radioprotection</w:t>
            </w:r>
          </w:p>
        </w:tc>
      </w:tr>
      <w:tr w:rsidR="00000000" w14:paraId="3D3036A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8629" w14:textId="77777777" w:rsidR="00000000" w:rsidRDefault="00BE34B5">
            <w:pPr>
              <w:pStyle w:val="Content"/>
            </w:pPr>
            <w:r>
              <w:t>ISO 19017:2015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C13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756A3F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E4A1" w14:textId="77777777" w:rsidR="00000000" w:rsidRDefault="00BE34B5">
            <w:pPr>
              <w:pStyle w:val="CommitteeTitle"/>
            </w:pPr>
            <w:r>
              <w:t>TC 106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02A1" w14:textId="77777777" w:rsidR="00000000" w:rsidRDefault="00BE34B5">
            <w:pPr>
              <w:pStyle w:val="CommitteeTitle"/>
            </w:pPr>
            <w:r>
              <w:t>Méd</w:t>
            </w:r>
            <w:r>
              <w:t>ecine bucco-dentaire</w:t>
            </w:r>
          </w:p>
        </w:tc>
      </w:tr>
      <w:tr w:rsidR="00000000" w14:paraId="1A00150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2861" w14:textId="77777777" w:rsidR="00000000" w:rsidRDefault="00BE34B5">
            <w:pPr>
              <w:pStyle w:val="Content"/>
            </w:pPr>
            <w:r>
              <w:t>ISO 17254:2016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FAA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939BB1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ECD7" w14:textId="77777777" w:rsidR="00000000" w:rsidRDefault="00BE34B5">
            <w:pPr>
              <w:pStyle w:val="Content"/>
            </w:pPr>
            <w:r>
              <w:t>ISO 13078-2:2016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B42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AD8685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9F7E" w14:textId="77777777" w:rsidR="00000000" w:rsidRDefault="00BE34B5">
            <w:pPr>
              <w:pStyle w:val="CommitteeTitle"/>
            </w:pPr>
            <w:r>
              <w:t>TC 108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8B93" w14:textId="77777777" w:rsidR="00000000" w:rsidRDefault="00BE34B5">
            <w:pPr>
              <w:pStyle w:val="CommitteeTitle"/>
            </w:pPr>
            <w:r>
              <w:t>Vibrations et chocs mécaniques, et leur surveillance</w:t>
            </w:r>
          </w:p>
        </w:tc>
      </w:tr>
      <w:tr w:rsidR="00000000" w14:paraId="66E9227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6E3A" w14:textId="77777777" w:rsidR="00000000" w:rsidRDefault="00BE34B5">
            <w:pPr>
              <w:pStyle w:val="Content"/>
            </w:pPr>
            <w:r>
              <w:t>ISO 5347-8:1993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8FE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B5F8DB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82F3" w14:textId="77777777" w:rsidR="00000000" w:rsidRDefault="00BE34B5">
            <w:pPr>
              <w:pStyle w:val="Content"/>
            </w:pPr>
            <w:r>
              <w:t>ISO 5347-12:1993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70B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8EDC03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ADFF" w14:textId="77777777" w:rsidR="00000000" w:rsidRDefault="00BE34B5">
            <w:pPr>
              <w:pStyle w:val="Content"/>
            </w:pPr>
            <w:r>
              <w:t>ISO 5347-13:1993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0DE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55C789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D678" w14:textId="77777777" w:rsidR="00000000" w:rsidRDefault="00BE34B5">
            <w:pPr>
              <w:pStyle w:val="Content"/>
            </w:pPr>
            <w:r>
              <w:t>ISO 5347-15:1993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A75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AC51D7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48F1" w14:textId="77777777" w:rsidR="00000000" w:rsidRDefault="00BE34B5">
            <w:pPr>
              <w:pStyle w:val="Content"/>
            </w:pPr>
            <w:r>
              <w:t>ISO 5347-16:1993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2AB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308341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7BE2" w14:textId="77777777" w:rsidR="00000000" w:rsidRDefault="00BE34B5">
            <w:pPr>
              <w:pStyle w:val="Content"/>
            </w:pPr>
            <w:r>
              <w:t>ISO 5347-18:1993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472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8E3B31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EB74" w14:textId="77777777" w:rsidR="00000000" w:rsidRDefault="00BE34B5">
            <w:pPr>
              <w:pStyle w:val="Content"/>
            </w:pPr>
            <w:r>
              <w:t>ISO 7626-2:2015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B05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E00153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C5F5" w14:textId="77777777" w:rsidR="00000000" w:rsidRDefault="00BE34B5">
            <w:pPr>
              <w:pStyle w:val="Content"/>
            </w:pPr>
            <w:r>
              <w:t>ISO 8042:1988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0A9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5150BA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5D5E" w14:textId="77777777" w:rsidR="00000000" w:rsidRDefault="00BE34B5">
            <w:pPr>
              <w:pStyle w:val="Content"/>
            </w:pPr>
            <w:r>
              <w:t>ISO 10817-1:1998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985F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3AE7FB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E50D" w14:textId="77777777" w:rsidR="00000000" w:rsidRDefault="00BE34B5">
            <w:pPr>
              <w:pStyle w:val="Content"/>
            </w:pPr>
            <w:r>
              <w:t>ISO 16063-17:2016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066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DD686C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C208" w14:textId="77777777" w:rsidR="00000000" w:rsidRDefault="00BE34B5">
            <w:pPr>
              <w:pStyle w:val="Content"/>
            </w:pPr>
            <w:r>
              <w:t>ISO 16063-32:2016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A75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A351F2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4A47" w14:textId="77777777" w:rsidR="00000000" w:rsidRDefault="00BE34B5">
            <w:pPr>
              <w:pStyle w:val="Content"/>
            </w:pPr>
            <w:r>
              <w:t>ISO 16063-41:2011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5D8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87BE17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A821" w14:textId="77777777" w:rsidR="00000000" w:rsidRDefault="00BE34B5">
            <w:pPr>
              <w:pStyle w:val="Content"/>
            </w:pPr>
            <w:r>
              <w:t>ISO 16063-43:2015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E42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7E8F13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8E7F" w14:textId="77777777" w:rsidR="00000000" w:rsidRDefault="00BE34B5">
            <w:pPr>
              <w:pStyle w:val="CommitteeTitle"/>
            </w:pPr>
            <w:r>
              <w:t>TC 110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4AF1" w14:textId="77777777" w:rsidR="00000000" w:rsidRDefault="00BE34B5">
            <w:pPr>
              <w:pStyle w:val="CommitteeTitle"/>
            </w:pPr>
            <w:r>
              <w:t>Chariots de manutention</w:t>
            </w:r>
          </w:p>
        </w:tc>
      </w:tr>
      <w:tr w:rsidR="00000000" w14:paraId="4DC73B1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B9DF" w14:textId="77777777" w:rsidR="00000000" w:rsidRDefault="00BE34B5">
            <w:pPr>
              <w:pStyle w:val="Content"/>
            </w:pPr>
            <w:r>
              <w:t>ISO 22915-7:2016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999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A38846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6C8C" w14:textId="77777777" w:rsidR="00000000" w:rsidRDefault="00BE34B5">
            <w:pPr>
              <w:pStyle w:val="CommitteeTitle"/>
            </w:pPr>
            <w:r>
              <w:t>TC 111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2CB9" w14:textId="77777777" w:rsidR="00000000" w:rsidRDefault="00BE34B5">
            <w:pPr>
              <w:pStyle w:val="CommitteeTitle"/>
            </w:pPr>
            <w:r>
              <w:t>Chaînes à maillons en acier rond, élingues à chaînes, composants et accessoires</w:t>
            </w:r>
          </w:p>
        </w:tc>
      </w:tr>
      <w:tr w:rsidR="00000000" w14:paraId="6B98EA0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6365" w14:textId="77777777" w:rsidR="00000000" w:rsidRDefault="00BE34B5">
            <w:pPr>
              <w:pStyle w:val="Content"/>
            </w:pPr>
            <w:r>
              <w:t>ISO 1834:1999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FCD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B4F0A5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7518" w14:textId="77777777" w:rsidR="00000000" w:rsidRDefault="00BE34B5">
            <w:pPr>
              <w:pStyle w:val="CommitteeTitle"/>
            </w:pPr>
            <w:r>
              <w:t>TC 113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167A" w14:textId="77777777" w:rsidR="00000000" w:rsidRDefault="00BE34B5">
            <w:pPr>
              <w:pStyle w:val="CommitteeTitle"/>
            </w:pPr>
            <w:r>
              <w:t>Hydrométrie</w:t>
            </w:r>
          </w:p>
        </w:tc>
      </w:tr>
      <w:tr w:rsidR="00000000" w14:paraId="0DE4B9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1C33" w14:textId="77777777" w:rsidR="00000000" w:rsidRDefault="00BE34B5">
            <w:pPr>
              <w:pStyle w:val="Content"/>
            </w:pPr>
            <w:r>
              <w:t>ISO 3846:2008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B3E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FFDAFB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FE89" w14:textId="77777777" w:rsidR="00000000" w:rsidRDefault="00BE34B5">
            <w:pPr>
              <w:pStyle w:val="Content"/>
            </w:pPr>
            <w:r>
              <w:t>ISO 6420:2016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9CF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03AC72A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95E3" w14:textId="77777777" w:rsidR="00000000" w:rsidRDefault="00BE34B5">
            <w:pPr>
              <w:pStyle w:val="CommitteeTitle"/>
            </w:pPr>
            <w:r>
              <w:t>TC 118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E4DA" w14:textId="77777777" w:rsidR="00000000" w:rsidRDefault="00BE34B5">
            <w:pPr>
              <w:pStyle w:val="CommitteeTitle"/>
            </w:pPr>
            <w:r>
              <w:t>Compresseurs, machines portatives pneumatiques, machines et équipements pneumatiques</w:t>
            </w:r>
          </w:p>
        </w:tc>
      </w:tr>
      <w:tr w:rsidR="00000000" w14:paraId="4478261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93B7" w14:textId="77777777" w:rsidR="00000000" w:rsidRDefault="00BE34B5">
            <w:pPr>
              <w:pStyle w:val="Content"/>
            </w:pPr>
            <w:r>
              <w:t>ISO 18740:2016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908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B64BEF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563E" w14:textId="77777777" w:rsidR="00000000" w:rsidRDefault="00BE34B5">
            <w:pPr>
              <w:pStyle w:val="CommitteeTitle"/>
            </w:pPr>
            <w:r>
              <w:t>TC 122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6057" w14:textId="77777777" w:rsidR="00000000" w:rsidRDefault="00BE34B5">
            <w:pPr>
              <w:pStyle w:val="CommitteeTitle"/>
            </w:pPr>
            <w:r>
              <w:t>Emballages</w:t>
            </w:r>
          </w:p>
        </w:tc>
      </w:tr>
      <w:tr w:rsidR="00000000" w14:paraId="50EF106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45D9" w14:textId="77777777" w:rsidR="00000000" w:rsidRDefault="00BE34B5">
            <w:pPr>
              <w:pStyle w:val="Content"/>
            </w:pPr>
            <w:r>
              <w:t>ISO 13355:2016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5A18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E1563D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1668" w14:textId="77777777" w:rsidR="00000000" w:rsidRDefault="00BE34B5">
            <w:pPr>
              <w:pStyle w:val="CommitteeTitle"/>
            </w:pPr>
            <w:r>
              <w:t>TC 127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8F91" w14:textId="77777777" w:rsidR="00000000" w:rsidRDefault="00BE34B5">
            <w:pPr>
              <w:pStyle w:val="CommitteeTitle"/>
            </w:pPr>
            <w:r>
              <w:t>Engins de terrassement</w:t>
            </w:r>
          </w:p>
        </w:tc>
      </w:tr>
      <w:tr w:rsidR="00000000" w14:paraId="7E5EE0A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622F" w14:textId="77777777" w:rsidR="00000000" w:rsidRDefault="00BE34B5">
            <w:pPr>
              <w:pStyle w:val="Content"/>
            </w:pPr>
            <w:r>
              <w:t>ISO 3411:2007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38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70A1A7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99D3" w14:textId="77777777" w:rsidR="00000000" w:rsidRDefault="00BE34B5">
            <w:pPr>
              <w:pStyle w:val="Content"/>
            </w:pPr>
            <w:r>
              <w:lastRenderedPageBreak/>
              <w:t>ISO 5353:1995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F2D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AB4853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E9BA" w14:textId="77777777" w:rsidR="00000000" w:rsidRDefault="00BE34B5">
            <w:pPr>
              <w:pStyle w:val="Content"/>
            </w:pPr>
            <w:r>
              <w:t>ISO 11112:1995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66E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66DB21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EFF5" w14:textId="77777777" w:rsidR="00000000" w:rsidRDefault="00BE34B5">
            <w:pPr>
              <w:pStyle w:val="Content"/>
            </w:pPr>
            <w:r>
              <w:t>ISO 4510-1:1987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829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47AA75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00A3" w14:textId="77777777" w:rsidR="00000000" w:rsidRDefault="00BE34B5">
            <w:pPr>
              <w:pStyle w:val="Content"/>
            </w:pPr>
            <w:r>
              <w:t>ISO 6012:1997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61F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579627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2BB0" w14:textId="77777777" w:rsidR="00000000" w:rsidRDefault="00BE34B5">
            <w:pPr>
              <w:pStyle w:val="Content"/>
            </w:pPr>
            <w:r>
              <w:t>ISO 6302:1993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E78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D0515D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2895" w14:textId="77777777" w:rsidR="00000000" w:rsidRDefault="00BE34B5">
            <w:pPr>
              <w:pStyle w:val="Content"/>
            </w:pPr>
            <w:r>
              <w:t>ISO 6749:1984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A76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3A4507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45CE" w14:textId="77777777" w:rsidR="00000000" w:rsidRDefault="00BE34B5">
            <w:pPr>
              <w:pStyle w:val="Content"/>
            </w:pPr>
            <w:r>
              <w:t>ISO 7129:1997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C22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8DF6F0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F41A4" w14:textId="77777777" w:rsidR="00000000" w:rsidRDefault="00BE34B5">
            <w:pPr>
              <w:pStyle w:val="Content"/>
            </w:pPr>
            <w:r>
              <w:t>ISO 7852:1983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FFB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0EB8F4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9386" w14:textId="77777777" w:rsidR="00000000" w:rsidRDefault="00BE34B5">
            <w:pPr>
              <w:pStyle w:val="Content"/>
            </w:pPr>
            <w:r>
              <w:t>ISO 8152:1984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3AB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294752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CE72" w14:textId="77777777" w:rsidR="00000000" w:rsidRDefault="00BE34B5">
            <w:pPr>
              <w:pStyle w:val="Content"/>
            </w:pPr>
            <w:r>
              <w:t>ISO 8925:1989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A69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110D3B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3CB5" w14:textId="77777777" w:rsidR="00000000" w:rsidRDefault="00BE34B5">
            <w:pPr>
              <w:pStyle w:val="Content"/>
            </w:pPr>
            <w:r>
              <w:t>ISO 9247:1990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9AC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710D1F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B9BA" w14:textId="77777777" w:rsidR="00000000" w:rsidRDefault="00BE34B5">
            <w:pPr>
              <w:pStyle w:val="Content"/>
            </w:pPr>
            <w:r>
              <w:t>ISO 15143-1:2010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D3A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9D2DAC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9759" w14:textId="77777777" w:rsidR="00000000" w:rsidRDefault="00BE34B5">
            <w:pPr>
              <w:pStyle w:val="Content"/>
            </w:pPr>
            <w:r>
              <w:t>ISO 22448:2010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134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2F24DA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5A7B" w14:textId="77777777" w:rsidR="00000000" w:rsidRDefault="00BE34B5">
            <w:pPr>
              <w:pStyle w:val="CommitteeTitle"/>
            </w:pPr>
            <w:r>
              <w:t>TC 130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133F" w14:textId="77777777" w:rsidR="00000000" w:rsidRDefault="00BE34B5">
            <w:pPr>
              <w:pStyle w:val="CommitteeTitle"/>
            </w:pPr>
            <w:r>
              <w:t>Technologie graphique</w:t>
            </w:r>
          </w:p>
        </w:tc>
      </w:tr>
      <w:tr w:rsidR="00000000" w14:paraId="4E433FB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AE01" w14:textId="77777777" w:rsidR="00000000" w:rsidRDefault="00BE34B5">
            <w:pPr>
              <w:pStyle w:val="Content"/>
            </w:pPr>
            <w:r>
              <w:t>ISO 12640-4:2011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333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75FD46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F414" w14:textId="77777777" w:rsidR="00000000" w:rsidRDefault="00BE34B5">
            <w:pPr>
              <w:pStyle w:val="Content"/>
            </w:pPr>
            <w:r>
              <w:t>ISO/TS 21830:2018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628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EB5A6B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DEE3" w14:textId="77777777" w:rsidR="00000000" w:rsidRDefault="00BE34B5">
            <w:pPr>
              <w:pStyle w:val="CommitteeTitle"/>
            </w:pPr>
            <w:r>
              <w:t>TC 131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8D25" w14:textId="77777777" w:rsidR="00000000" w:rsidRDefault="00BE34B5">
            <w:pPr>
              <w:pStyle w:val="CommitteeTitle"/>
            </w:pPr>
            <w:r>
              <w:t>Transmissions hydrauliques et pneumatiques</w:t>
            </w:r>
          </w:p>
        </w:tc>
      </w:tr>
      <w:tr w:rsidR="00000000" w14:paraId="7D6BD9C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D338" w14:textId="77777777" w:rsidR="00000000" w:rsidRDefault="00BE34B5">
            <w:pPr>
              <w:pStyle w:val="Content"/>
            </w:pPr>
            <w:r>
              <w:t>ISO 5781:2016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B92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25E85F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FA11" w14:textId="77777777" w:rsidR="00000000" w:rsidRDefault="00BE34B5">
            <w:pPr>
              <w:pStyle w:val="Content"/>
            </w:pPr>
            <w:r>
              <w:t>ISO 6952:1994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C365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39523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626B" w14:textId="77777777" w:rsidR="00000000" w:rsidRDefault="00BE34B5">
            <w:pPr>
              <w:pStyle w:val="Content"/>
            </w:pPr>
            <w:r>
              <w:t>ISO 10041-1:2010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8F3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931256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00C4" w14:textId="77777777" w:rsidR="00000000" w:rsidRDefault="00BE34B5">
            <w:pPr>
              <w:pStyle w:val="Content"/>
            </w:pPr>
            <w:r>
              <w:t>ISO 10041-2:2010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3D3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A586A5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9F64" w14:textId="77777777" w:rsidR="00000000" w:rsidRDefault="00BE34B5">
            <w:pPr>
              <w:pStyle w:val="Content"/>
            </w:pPr>
            <w:r>
              <w:t>ISO 15217:2000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7C2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B9C141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7AF2" w14:textId="77777777" w:rsidR="00000000" w:rsidRDefault="00BE34B5">
            <w:pPr>
              <w:pStyle w:val="CommitteeTitle"/>
            </w:pPr>
            <w:r>
              <w:t>TC 138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92F7" w14:textId="77777777" w:rsidR="00000000" w:rsidRDefault="00BE34B5">
            <w:pPr>
              <w:pStyle w:val="CommitteeTitle"/>
            </w:pPr>
            <w:r>
              <w:t>Tubes, raccords et robinetterie en matières plastiques pour le transport des fluides</w:t>
            </w:r>
          </w:p>
        </w:tc>
      </w:tr>
      <w:tr w:rsidR="00000000" w14:paraId="37D153C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10F8" w14:textId="77777777" w:rsidR="00000000" w:rsidRDefault="00BE34B5">
            <w:pPr>
              <w:pStyle w:val="Content"/>
            </w:pPr>
            <w:r>
              <w:t>ISO 12176-3:2011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BB6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F99643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2447" w14:textId="77777777" w:rsidR="00000000" w:rsidRDefault="00BE34B5">
            <w:pPr>
              <w:pStyle w:val="Content"/>
            </w:pPr>
            <w:r>
              <w:t>ISO 16486-6:2012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A4F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2CBF5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16BB" w14:textId="77777777" w:rsidR="00000000" w:rsidRDefault="00BE34B5">
            <w:pPr>
              <w:pStyle w:val="Content"/>
            </w:pPr>
            <w:r>
              <w:t>ISO 18373-2:2008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E1F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28503E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0536" w14:textId="77777777" w:rsidR="00000000" w:rsidRDefault="00BE34B5">
            <w:pPr>
              <w:pStyle w:val="CommitteeTitle"/>
            </w:pPr>
            <w:r>
              <w:t>TC 142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CBE6" w14:textId="77777777" w:rsidR="00000000" w:rsidRDefault="00BE34B5">
            <w:pPr>
              <w:pStyle w:val="CommitteeTitle"/>
            </w:pPr>
            <w:r>
              <w:t>Séparateurs aérauliques</w:t>
            </w:r>
          </w:p>
        </w:tc>
      </w:tr>
      <w:tr w:rsidR="00000000" w14:paraId="500C23B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B9F6" w14:textId="77777777" w:rsidR="00000000" w:rsidRDefault="00BE34B5">
            <w:pPr>
              <w:pStyle w:val="Content"/>
            </w:pPr>
            <w:r>
              <w:t>ISO 16170:2016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E96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E13586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D587" w14:textId="77777777" w:rsidR="00000000" w:rsidRDefault="00BE34B5">
            <w:pPr>
              <w:pStyle w:val="CommitteeTitle"/>
            </w:pPr>
            <w:r>
              <w:t>TC 146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A922" w14:textId="77777777" w:rsidR="00000000" w:rsidRDefault="00BE34B5">
            <w:pPr>
              <w:pStyle w:val="CommitteeTitle"/>
            </w:pPr>
            <w:r>
              <w:t>Qualité de l'air</w:t>
            </w:r>
          </w:p>
        </w:tc>
      </w:tr>
      <w:tr w:rsidR="00000000" w14:paraId="66D43AC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C267" w14:textId="77777777" w:rsidR="00000000" w:rsidRDefault="00BE34B5">
            <w:pPr>
              <w:pStyle w:val="Content"/>
            </w:pPr>
            <w:r>
              <w:t>ISO 16000-10:2006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CD9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C4F5EA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AA9A" w14:textId="77777777" w:rsidR="00000000" w:rsidRDefault="00BE34B5">
            <w:pPr>
              <w:pStyle w:val="CommitteeTitle"/>
            </w:pPr>
            <w:r>
              <w:t>TC 147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D7DF" w14:textId="77777777" w:rsidR="00000000" w:rsidRDefault="00BE34B5">
            <w:pPr>
              <w:pStyle w:val="CommitteeTitle"/>
            </w:pPr>
            <w:r>
              <w:t>Qualité de l'eau</w:t>
            </w:r>
          </w:p>
        </w:tc>
      </w:tr>
      <w:tr w:rsidR="00000000" w14:paraId="2A8567B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01EF" w14:textId="77777777" w:rsidR="00000000" w:rsidRDefault="00BE34B5">
            <w:pPr>
              <w:pStyle w:val="Content"/>
            </w:pPr>
            <w:r>
              <w:t>ISO 10304-1:2007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22C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3B6D24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AFA4" w14:textId="77777777" w:rsidR="00000000" w:rsidRDefault="00BE34B5">
            <w:pPr>
              <w:pStyle w:val="Content"/>
            </w:pPr>
            <w:r>
              <w:t>ISO 11885:2007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053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AFF8AA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58E4" w14:textId="77777777" w:rsidR="00000000" w:rsidRDefault="00BE34B5">
            <w:pPr>
              <w:pStyle w:val="Content"/>
            </w:pPr>
            <w:r>
              <w:t>ISO 8689-2:2000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E2A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9D4E02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A627" w14:textId="77777777" w:rsidR="00000000" w:rsidRDefault="00BE34B5">
            <w:pPr>
              <w:pStyle w:val="Content"/>
            </w:pPr>
            <w:r>
              <w:t>ISO 10706:2000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EC7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8278B0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12FB" w14:textId="77777777" w:rsidR="00000000" w:rsidRDefault="00BE34B5">
            <w:pPr>
              <w:pStyle w:val="Content"/>
            </w:pPr>
            <w:r>
              <w:t>ISO 10712:1995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06B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0BB7EA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3847" w14:textId="77777777" w:rsidR="00000000" w:rsidRDefault="00BE34B5">
            <w:pPr>
              <w:pStyle w:val="Content"/>
            </w:pPr>
            <w:r>
              <w:t>ISO 13829:2000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C02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A59732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2C72" w14:textId="77777777" w:rsidR="00000000" w:rsidRDefault="00BE34B5">
            <w:pPr>
              <w:pStyle w:val="Content"/>
            </w:pPr>
            <w:r>
              <w:t>ISO 5667-13:2011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0D9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9EC24F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91B5" w14:textId="77777777" w:rsidR="00000000" w:rsidRDefault="00BE34B5">
            <w:pPr>
              <w:pStyle w:val="Content"/>
            </w:pPr>
            <w:r>
              <w:lastRenderedPageBreak/>
              <w:t>ISO 5667-23:2011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82A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DCBA7A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06B3" w14:textId="77777777" w:rsidR="00000000" w:rsidRDefault="00BE34B5">
            <w:pPr>
              <w:pStyle w:val="CommitteeTitle"/>
            </w:pPr>
            <w:r>
              <w:t>TC 156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DB3E" w14:textId="77777777" w:rsidR="00000000" w:rsidRDefault="00BE34B5">
            <w:pPr>
              <w:pStyle w:val="CommitteeTitle"/>
            </w:pPr>
            <w:r>
              <w:t>Corrosion des métaux et alliages</w:t>
            </w:r>
          </w:p>
        </w:tc>
      </w:tr>
      <w:tr w:rsidR="00000000" w14:paraId="6E6E84C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5CA1" w14:textId="77777777" w:rsidR="00000000" w:rsidRDefault="00BE34B5">
            <w:pPr>
              <w:pStyle w:val="Content"/>
            </w:pPr>
            <w:r>
              <w:t>ISO 7384:1986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82F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121E41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EB10" w14:textId="77777777" w:rsidR="00000000" w:rsidRDefault="00BE34B5">
            <w:pPr>
              <w:pStyle w:val="Content"/>
            </w:pPr>
            <w:r>
              <w:t>ISO 8565:2011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88C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9835E4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A0EC" w14:textId="77777777" w:rsidR="00000000" w:rsidRDefault="00BE34B5">
            <w:pPr>
              <w:pStyle w:val="Content"/>
            </w:pPr>
            <w:r>
              <w:t>ISO 9400:1990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51A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73D3C4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28EE" w14:textId="77777777" w:rsidR="00000000" w:rsidRDefault="00BE34B5">
            <w:pPr>
              <w:pStyle w:val="Content"/>
            </w:pPr>
            <w:r>
              <w:t>ISO 11846:1995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099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4930B4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2A44" w14:textId="77777777" w:rsidR="00000000" w:rsidRDefault="00BE34B5">
            <w:pPr>
              <w:pStyle w:val="Content"/>
            </w:pPr>
            <w:r>
              <w:t>ISO 11881:1999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59C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7C8A17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7BA9" w14:textId="77777777" w:rsidR="00000000" w:rsidRDefault="00BE34B5">
            <w:pPr>
              <w:pStyle w:val="Content"/>
            </w:pPr>
            <w:r>
              <w:t>ISO 15324:2000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C63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D94E93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2821" w14:textId="77777777" w:rsidR="00000000" w:rsidRDefault="00BE34B5">
            <w:pPr>
              <w:pStyle w:val="CommitteeTitle"/>
            </w:pPr>
            <w:r>
              <w:t>TC 157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4D28" w14:textId="77777777" w:rsidR="00000000" w:rsidRDefault="00BE34B5">
            <w:pPr>
              <w:pStyle w:val="CommitteeTitle"/>
            </w:pPr>
            <w:r>
              <w:t>Contraceptifs non systémiques et barrière prophylactique contre les IST</w:t>
            </w:r>
          </w:p>
        </w:tc>
      </w:tr>
      <w:tr w:rsidR="00000000" w14:paraId="2BC02AF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120F" w14:textId="77777777" w:rsidR="00000000" w:rsidRDefault="00BE34B5">
            <w:pPr>
              <w:pStyle w:val="Content"/>
            </w:pPr>
            <w:r>
              <w:t>ISO 23409:2011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9CB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79A5BA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FD9A" w14:textId="77777777" w:rsidR="00000000" w:rsidRDefault="00BE34B5">
            <w:pPr>
              <w:pStyle w:val="CommitteeTitle"/>
            </w:pPr>
            <w:r>
              <w:t>TC 159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AA34" w14:textId="77777777" w:rsidR="00000000" w:rsidRDefault="00BE34B5">
            <w:pPr>
              <w:pStyle w:val="CommitteeTitle"/>
            </w:pPr>
            <w:r>
              <w:t>Ergonomie</w:t>
            </w:r>
          </w:p>
        </w:tc>
      </w:tr>
      <w:tr w:rsidR="00000000" w14:paraId="1475F73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78BF" w14:textId="77777777" w:rsidR="00000000" w:rsidRDefault="00BE34B5">
            <w:pPr>
              <w:pStyle w:val="Content"/>
            </w:pPr>
            <w:r>
              <w:t>ISO 6385:2016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0CE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886E9A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E7C2" w14:textId="77777777" w:rsidR="00000000" w:rsidRDefault="00BE34B5">
            <w:pPr>
              <w:pStyle w:val="CommitteeTitle"/>
            </w:pPr>
            <w:r>
              <w:t>TC 172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B5F9" w14:textId="77777777" w:rsidR="00000000" w:rsidRDefault="00BE34B5">
            <w:pPr>
              <w:pStyle w:val="CommitteeTitle"/>
            </w:pPr>
            <w:r>
              <w:t>Optique et photonique</w:t>
            </w:r>
          </w:p>
        </w:tc>
      </w:tr>
      <w:tr w:rsidR="00000000" w14:paraId="5FB84FB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5720" w14:textId="77777777" w:rsidR="00000000" w:rsidRDefault="00BE34B5">
            <w:pPr>
              <w:pStyle w:val="Content"/>
            </w:pPr>
            <w:r>
              <w:t>ISO 517:2008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4DF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C73F95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5993" w14:textId="77777777" w:rsidR="00000000" w:rsidRDefault="00BE34B5">
            <w:pPr>
              <w:pStyle w:val="Content"/>
            </w:pPr>
            <w:r>
              <w:t>ISO 9022-1:2016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243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38FC96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39E7" w14:textId="77777777" w:rsidR="00000000" w:rsidRDefault="00BE34B5">
            <w:pPr>
              <w:pStyle w:val="Content"/>
            </w:pPr>
            <w:r>
              <w:t>ISO 9022-9:2016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39F2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972F80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B7F4" w14:textId="77777777" w:rsidR="00000000" w:rsidRDefault="00BE34B5">
            <w:pPr>
              <w:pStyle w:val="Content"/>
            </w:pPr>
            <w:r>
              <w:t>ISO 9336-1:2010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CF1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13E99C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DC23" w14:textId="77777777" w:rsidR="00000000" w:rsidRDefault="00BE34B5">
            <w:pPr>
              <w:pStyle w:val="Content"/>
            </w:pPr>
            <w:r>
              <w:t>ISO 10110-9:2016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226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635DD5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96DB" w14:textId="77777777" w:rsidR="00000000" w:rsidRDefault="00BE34B5">
            <w:pPr>
              <w:pStyle w:val="Content"/>
            </w:pPr>
            <w:r>
              <w:t>ISO 25297-1:2012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F32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36B0DD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E31F" w14:textId="77777777" w:rsidR="00000000" w:rsidRDefault="00BE34B5">
            <w:pPr>
              <w:pStyle w:val="Content"/>
            </w:pPr>
            <w:r>
              <w:t>ISO 25297-2:2011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E7C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E90C04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F82B" w14:textId="77777777" w:rsidR="00000000" w:rsidRDefault="00BE34B5">
            <w:pPr>
              <w:pStyle w:val="Content"/>
            </w:pPr>
            <w:r>
              <w:t>ISO 10938:2016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8387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9AA1DE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AB99" w14:textId="77777777" w:rsidR="00000000" w:rsidRDefault="00BE34B5">
            <w:pPr>
              <w:pStyle w:val="Content"/>
            </w:pPr>
            <w:r>
              <w:t>ISO 11381:2016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DDB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B534A1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385B" w14:textId="77777777" w:rsidR="00000000" w:rsidRDefault="00BE34B5">
            <w:pPr>
              <w:pStyle w:val="CommitteeTitle"/>
            </w:pPr>
            <w:r>
              <w:t>TC 178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C431" w14:textId="77777777" w:rsidR="00000000" w:rsidRDefault="00BE34B5">
            <w:pPr>
              <w:pStyle w:val="CommitteeTitle"/>
            </w:pPr>
            <w:r>
              <w:t>Ascenseurs, escaliers méc</w:t>
            </w:r>
            <w:r>
              <w:t>aniques et trottoirs roulants</w:t>
            </w:r>
          </w:p>
        </w:tc>
      </w:tr>
      <w:tr w:rsidR="00000000" w14:paraId="5EAF0D2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45D9" w14:textId="77777777" w:rsidR="00000000" w:rsidRDefault="00BE34B5">
            <w:pPr>
              <w:pStyle w:val="Content"/>
            </w:pPr>
            <w:r>
              <w:t>ISO/TS 8100-21:2018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36E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BA4C8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ADCC" w14:textId="77777777" w:rsidR="00000000" w:rsidRDefault="00BE34B5">
            <w:pPr>
              <w:pStyle w:val="CommitteeTitle"/>
            </w:pPr>
            <w:r>
              <w:t>TC 180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5BBA" w14:textId="77777777" w:rsidR="00000000" w:rsidRDefault="00BE34B5">
            <w:pPr>
              <w:pStyle w:val="CommitteeTitle"/>
            </w:pPr>
            <w:r>
              <w:t>Énergie solaire</w:t>
            </w:r>
          </w:p>
        </w:tc>
      </w:tr>
      <w:tr w:rsidR="00000000" w14:paraId="34B36E7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B54D" w14:textId="77777777" w:rsidR="00000000" w:rsidRDefault="00BE34B5">
            <w:pPr>
              <w:pStyle w:val="Content"/>
            </w:pPr>
            <w:r>
              <w:t>ISO 22975-1:2016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13E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89FEB1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88E5" w14:textId="77777777" w:rsidR="00000000" w:rsidRDefault="00BE34B5">
            <w:pPr>
              <w:pStyle w:val="Content"/>
            </w:pPr>
            <w:r>
              <w:t>ISO 22975-2:2016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A5D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044B9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B8B7" w14:textId="77777777" w:rsidR="00000000" w:rsidRDefault="00BE34B5">
            <w:pPr>
              <w:pStyle w:val="CommitteeTitle"/>
            </w:pPr>
            <w:r>
              <w:t>TC 182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FDA6" w14:textId="77777777" w:rsidR="00000000" w:rsidRDefault="00BE34B5">
            <w:pPr>
              <w:pStyle w:val="CommitteeTitle"/>
            </w:pPr>
            <w:r>
              <w:t>Géotechnique</w:t>
            </w:r>
          </w:p>
        </w:tc>
      </w:tr>
      <w:tr w:rsidR="00000000" w14:paraId="21CB40C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8CED" w14:textId="77777777" w:rsidR="00000000" w:rsidRDefault="00BE34B5">
            <w:pPr>
              <w:pStyle w:val="Content"/>
            </w:pPr>
            <w:r>
              <w:t>ISO 22476-15:2016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4AC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123DF8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4BCA" w14:textId="77777777" w:rsidR="00000000" w:rsidRDefault="00BE34B5">
            <w:pPr>
              <w:pStyle w:val="Content"/>
            </w:pPr>
            <w:r>
              <w:t>ISO 22477-10:2016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3AC9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5643CC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F657" w14:textId="77777777" w:rsidR="00000000" w:rsidRDefault="00BE34B5">
            <w:pPr>
              <w:pStyle w:val="CommitteeTitle"/>
            </w:pPr>
            <w:r>
              <w:t>TC 184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6ACE" w14:textId="77777777" w:rsidR="00000000" w:rsidRDefault="00BE34B5">
            <w:pPr>
              <w:pStyle w:val="CommitteeTitle"/>
            </w:pPr>
            <w:r>
              <w:t>Systèmes d'automatisation et intégration</w:t>
            </w:r>
          </w:p>
        </w:tc>
      </w:tr>
      <w:tr w:rsidR="00000000" w14:paraId="43EF0E6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4CE7" w14:textId="77777777" w:rsidR="00000000" w:rsidRDefault="00BE34B5">
            <w:pPr>
              <w:pStyle w:val="Content"/>
            </w:pPr>
            <w:r>
              <w:t>ISO 8000-120:2016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ECC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DB1063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330D" w14:textId="77777777" w:rsidR="00000000" w:rsidRDefault="00BE34B5">
            <w:pPr>
              <w:pStyle w:val="Content"/>
            </w:pPr>
            <w:r>
              <w:t>ISO 8000-130:2016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44F3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11442A0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D042" w14:textId="77777777" w:rsidR="00000000" w:rsidRDefault="00BE34B5">
            <w:pPr>
              <w:pStyle w:val="Content"/>
            </w:pPr>
            <w:r>
              <w:t>ISO 8000-140:2016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460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BC86EF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EE57" w14:textId="77777777" w:rsidR="00000000" w:rsidRDefault="00BE34B5">
            <w:pPr>
              <w:pStyle w:val="Content"/>
            </w:pPr>
            <w:r>
              <w:t>ISO/TS 10303-27:2000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739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A328E4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4D3A" w14:textId="77777777" w:rsidR="00000000" w:rsidRDefault="00BE34B5">
            <w:pPr>
              <w:pStyle w:val="Content"/>
            </w:pPr>
            <w:r>
              <w:t>ISO/TS 10303-304:2001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61B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02A84F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9CC0" w14:textId="77777777" w:rsidR="00000000" w:rsidRDefault="00BE34B5">
            <w:pPr>
              <w:pStyle w:val="Content"/>
            </w:pPr>
            <w:r>
              <w:t>ISO/TS 10303-1002:2014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52D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BCC6F3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80D3" w14:textId="77777777" w:rsidR="00000000" w:rsidRDefault="00BE34B5">
            <w:pPr>
              <w:pStyle w:val="Content"/>
            </w:pPr>
            <w:r>
              <w:t>ISO/TS 10303-1008:2014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113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104605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F4D7" w14:textId="77777777" w:rsidR="00000000" w:rsidRDefault="00BE34B5">
            <w:pPr>
              <w:pStyle w:val="Content"/>
            </w:pPr>
            <w:r>
              <w:t>ISO/TS 10303-1010:2014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9DB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C117B2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7732" w14:textId="77777777" w:rsidR="00000000" w:rsidRDefault="00BE34B5">
            <w:pPr>
              <w:pStyle w:val="Content"/>
            </w:pPr>
            <w:r>
              <w:t>ISO/TS 10303-1011:2004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A7D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027340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9335" w14:textId="77777777" w:rsidR="00000000" w:rsidRDefault="00BE34B5">
            <w:pPr>
              <w:pStyle w:val="Content"/>
            </w:pPr>
            <w:r>
              <w:t>ISO/TS 10303-1014:2014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44D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2A92E8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0263" w14:textId="77777777" w:rsidR="00000000" w:rsidRDefault="00BE34B5">
            <w:pPr>
              <w:pStyle w:val="Content"/>
            </w:pPr>
            <w:r>
              <w:t>ISO/TS 10303-1015:2004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48C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872902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4BD6" w14:textId="77777777" w:rsidR="00000000" w:rsidRDefault="00BE34B5">
            <w:pPr>
              <w:pStyle w:val="Content"/>
            </w:pPr>
            <w:r>
              <w:t>ISO/TS 10303-1018:2004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133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F4B8A3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EEFB" w14:textId="77777777" w:rsidR="00000000" w:rsidRDefault="00BE34B5">
            <w:pPr>
              <w:pStyle w:val="Content"/>
            </w:pPr>
            <w:r>
              <w:t>ISO/TS 10303-1022:2014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B93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A79E6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4223" w14:textId="77777777" w:rsidR="00000000" w:rsidRDefault="00BE34B5">
            <w:pPr>
              <w:pStyle w:val="Content"/>
            </w:pPr>
            <w:r>
              <w:t>ISO/TS 10303-1024:2004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109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4F4B70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3335" w14:textId="77777777" w:rsidR="00000000" w:rsidRDefault="00BE34B5">
            <w:pPr>
              <w:pStyle w:val="Content"/>
            </w:pPr>
            <w:r>
              <w:t>ISO/TS 10303-1033:2014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631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883F50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9EE7" w14:textId="77777777" w:rsidR="00000000" w:rsidRDefault="00BE34B5">
            <w:pPr>
              <w:pStyle w:val="Content"/>
            </w:pPr>
            <w:r>
              <w:t>ISO/TS 10303-1034:2014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B41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C48732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E8FE" w14:textId="77777777" w:rsidR="00000000" w:rsidRDefault="00BE34B5">
            <w:pPr>
              <w:pStyle w:val="Content"/>
            </w:pPr>
            <w:r>
              <w:t>ISO/TS 10303-1036:2004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FB1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F70628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B2E5" w14:textId="77777777" w:rsidR="00000000" w:rsidRDefault="00BE34B5">
            <w:pPr>
              <w:pStyle w:val="Content"/>
            </w:pPr>
            <w:r>
              <w:t>ISO/TS 10303-1039:2004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E95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7186F3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D086" w14:textId="77777777" w:rsidR="00000000" w:rsidRDefault="00BE34B5">
            <w:pPr>
              <w:pStyle w:val="Content"/>
            </w:pPr>
            <w:r>
              <w:t>ISO/TS 10303-1044:2004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8BB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D70010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E135" w14:textId="77777777" w:rsidR="00000000" w:rsidRDefault="00BE34B5">
            <w:pPr>
              <w:pStyle w:val="Content"/>
            </w:pPr>
            <w:r>
              <w:t>ISO/TS 10303-1047:2014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7FA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DD5019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6212" w14:textId="77777777" w:rsidR="00000000" w:rsidRDefault="00BE34B5">
            <w:pPr>
              <w:pStyle w:val="Content"/>
            </w:pPr>
            <w:r>
              <w:t>ISO/TS 10303-1049:2014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3D2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39A6B1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0ACB" w14:textId="77777777" w:rsidR="00000000" w:rsidRDefault="00BE34B5">
            <w:pPr>
              <w:pStyle w:val="Content"/>
            </w:pPr>
            <w:r>
              <w:t>ISO/TS 10303-1052:2014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012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2569AF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2C5E" w14:textId="77777777" w:rsidR="00000000" w:rsidRDefault="00BE34B5">
            <w:pPr>
              <w:pStyle w:val="Content"/>
            </w:pPr>
            <w:r>
              <w:t>ISO/TS 10303-1057:2014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C6A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0D8CD7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A1F8" w14:textId="77777777" w:rsidR="00000000" w:rsidRDefault="00BE34B5">
            <w:pPr>
              <w:pStyle w:val="Content"/>
            </w:pPr>
            <w:r>
              <w:t>ISO/TS 10303-1059:2014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7A9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FBC387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12D3" w14:textId="77777777" w:rsidR="00000000" w:rsidRDefault="00BE34B5">
            <w:pPr>
              <w:pStyle w:val="Content"/>
            </w:pPr>
            <w:r>
              <w:t>ISO/TS 10303-1060:2004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D70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D408F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9F39" w14:textId="77777777" w:rsidR="00000000" w:rsidRDefault="00BE34B5">
            <w:pPr>
              <w:pStyle w:val="Content"/>
            </w:pPr>
            <w:r>
              <w:t>ISO/TS 10303-1061:2014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197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9AEC2A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325B" w14:textId="77777777" w:rsidR="00000000" w:rsidRDefault="00BE34B5">
            <w:pPr>
              <w:pStyle w:val="Content"/>
            </w:pPr>
            <w:r>
              <w:t>ISO/TS 10303-1065:2004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7B3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4F1BF6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4AD1" w14:textId="77777777" w:rsidR="00000000" w:rsidRDefault="00BE34B5">
            <w:pPr>
              <w:pStyle w:val="Content"/>
            </w:pPr>
            <w:r>
              <w:t>ISO/TS 10303-1068:2014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13D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A32D67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90FB" w14:textId="77777777" w:rsidR="00000000" w:rsidRDefault="00BE34B5">
            <w:pPr>
              <w:pStyle w:val="Content"/>
            </w:pPr>
            <w:r>
              <w:t>ISO/TS 10303-1070:2014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E0C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1CC559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68EB" w14:textId="77777777" w:rsidR="00000000" w:rsidRDefault="00BE34B5">
            <w:pPr>
              <w:pStyle w:val="Content"/>
            </w:pPr>
            <w:r>
              <w:t>ISO/TS 10303-1106:2014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DE3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17CBB9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ACF2" w14:textId="77777777" w:rsidR="00000000" w:rsidRDefault="00BE34B5">
            <w:pPr>
              <w:pStyle w:val="Content"/>
            </w:pPr>
            <w:r>
              <w:t>ISO/TS 10303-1115:2014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A73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CD8A4C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16AD" w14:textId="77777777" w:rsidR="00000000" w:rsidRDefault="00BE34B5">
            <w:pPr>
              <w:pStyle w:val="Content"/>
            </w:pPr>
            <w:r>
              <w:t>ISO/TS 10303-1121:2014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B2A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BCFF27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3B69" w14:textId="77777777" w:rsidR="00000000" w:rsidRDefault="00BE34B5">
            <w:pPr>
              <w:pStyle w:val="Content"/>
            </w:pPr>
            <w:r>
              <w:t>ISO/TS 10303-1123:2004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122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49FD56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4F7E" w14:textId="77777777" w:rsidR="00000000" w:rsidRDefault="00BE34B5">
            <w:pPr>
              <w:pStyle w:val="Content"/>
            </w:pPr>
            <w:r>
              <w:t>ISO/TS 10303-1124:2004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583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2ADB4D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A1D7" w14:textId="77777777" w:rsidR="00000000" w:rsidRDefault="00BE34B5">
            <w:pPr>
              <w:pStyle w:val="Content"/>
            </w:pPr>
            <w:r>
              <w:t>ISO/TS 10303-1132:2014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770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C12018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7FC3" w14:textId="77777777" w:rsidR="00000000" w:rsidRDefault="00BE34B5">
            <w:pPr>
              <w:pStyle w:val="Content"/>
            </w:pPr>
            <w:r>
              <w:t>ISO/TS 10303-1134:2004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25A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94CFAA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A3E3" w14:textId="77777777" w:rsidR="00000000" w:rsidRDefault="00BE34B5">
            <w:pPr>
              <w:pStyle w:val="Content"/>
            </w:pPr>
            <w:r>
              <w:t>ISO/TS 10303-1136:2014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2CB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53DCC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EB01" w14:textId="77777777" w:rsidR="00000000" w:rsidRDefault="00BE34B5">
            <w:pPr>
              <w:pStyle w:val="Content"/>
            </w:pPr>
            <w:r>
              <w:t>ISO/TS 10303-1141:2014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60E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548B9D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8F4E" w14:textId="77777777" w:rsidR="00000000" w:rsidRDefault="00BE34B5">
            <w:pPr>
              <w:pStyle w:val="Content"/>
            </w:pPr>
            <w:r>
              <w:t>ISO/TS 10303-1142:2014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8F3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2C1C54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BDEF" w14:textId="77777777" w:rsidR="00000000" w:rsidRDefault="00BE34B5">
            <w:pPr>
              <w:pStyle w:val="Content"/>
            </w:pPr>
            <w:r>
              <w:t>ISO/TS 10303-1206:2014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363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580627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3052" w14:textId="77777777" w:rsidR="00000000" w:rsidRDefault="00BE34B5">
            <w:pPr>
              <w:pStyle w:val="Content"/>
            </w:pPr>
            <w:r>
              <w:t>ISO/TS 10303-1210:2004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8E3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D45099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8B28" w14:textId="77777777" w:rsidR="00000000" w:rsidRDefault="00BE34B5">
            <w:pPr>
              <w:pStyle w:val="Content"/>
            </w:pPr>
            <w:r>
              <w:t>ISO/TS 10303-1214:2004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572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51315E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0BCC" w14:textId="77777777" w:rsidR="00000000" w:rsidRDefault="00BE34B5">
            <w:pPr>
              <w:pStyle w:val="Content"/>
            </w:pPr>
            <w:r>
              <w:t>ISO/TS 10303-1217:2004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380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881512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A705" w14:textId="77777777" w:rsidR="00000000" w:rsidRDefault="00BE34B5">
            <w:pPr>
              <w:pStyle w:val="Content"/>
            </w:pPr>
            <w:r>
              <w:lastRenderedPageBreak/>
              <w:t>ISO/TS 10303-1218:2004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207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6A89CA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B397" w14:textId="77777777" w:rsidR="00000000" w:rsidRDefault="00BE34B5">
            <w:pPr>
              <w:pStyle w:val="Content"/>
            </w:pPr>
            <w:r>
              <w:t>ISO/TS 10303-1228:2004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80F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351657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A8B9" w14:textId="77777777" w:rsidR="00000000" w:rsidRDefault="00BE34B5">
            <w:pPr>
              <w:pStyle w:val="Content"/>
            </w:pPr>
            <w:r>
              <w:t>ISO/TS 10303-1240:2004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B20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41DB53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E178" w14:textId="77777777" w:rsidR="00000000" w:rsidRDefault="00BE34B5">
            <w:pPr>
              <w:pStyle w:val="Content"/>
            </w:pPr>
            <w:r>
              <w:t>ISO/TS 10303-1243:2004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A4D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DF5A75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B26D" w14:textId="77777777" w:rsidR="00000000" w:rsidRDefault="00BE34B5">
            <w:pPr>
              <w:pStyle w:val="Content"/>
            </w:pPr>
            <w:r>
              <w:t>ISO/TS 10303-1244:2004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DE1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99B0C0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9B09" w14:textId="77777777" w:rsidR="00000000" w:rsidRDefault="00BE34B5">
            <w:pPr>
              <w:pStyle w:val="Content"/>
            </w:pPr>
            <w:r>
              <w:t>ISO/TS 10303-1245:2004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675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BA074E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B5E3" w14:textId="77777777" w:rsidR="00000000" w:rsidRDefault="00BE34B5">
            <w:pPr>
              <w:pStyle w:val="Content"/>
            </w:pPr>
            <w:r>
              <w:t>ISO/TS 10303-1246:2014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CDC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B3AA85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8B33" w14:textId="77777777" w:rsidR="00000000" w:rsidRDefault="00BE34B5">
            <w:pPr>
              <w:pStyle w:val="Content"/>
            </w:pPr>
            <w:r>
              <w:t>ISO/TS 10303-1249:2004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EFB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0BFDD6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9993" w14:textId="77777777" w:rsidR="00000000" w:rsidRDefault="00BE34B5">
            <w:pPr>
              <w:pStyle w:val="Content"/>
            </w:pPr>
            <w:r>
              <w:t>ISO/TS 10303-1254:2004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998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101A89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EBBCB" w14:textId="77777777" w:rsidR="00000000" w:rsidRDefault="00BE34B5">
            <w:pPr>
              <w:pStyle w:val="Content"/>
            </w:pPr>
            <w:r>
              <w:t>ISO/TS 10303-1257:2004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5E1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E0CF9C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9BF2" w14:textId="77777777" w:rsidR="00000000" w:rsidRDefault="00BE34B5">
            <w:pPr>
              <w:pStyle w:val="Content"/>
            </w:pPr>
            <w:r>
              <w:t>ISO/TS 10303-1265:2004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6CC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A959F2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6D6A" w14:textId="77777777" w:rsidR="00000000" w:rsidRDefault="00BE34B5">
            <w:pPr>
              <w:pStyle w:val="Content"/>
            </w:pPr>
            <w:r>
              <w:t>ISO/TS 10303-1272:2004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237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DAE7C0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E092" w14:textId="77777777" w:rsidR="00000000" w:rsidRDefault="00BE34B5">
            <w:pPr>
              <w:pStyle w:val="Content"/>
            </w:pPr>
            <w:r>
              <w:t>ISO/TS 10303-1273:2004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3F9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D39023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72F6" w14:textId="77777777" w:rsidR="00000000" w:rsidRDefault="00BE34B5">
            <w:pPr>
              <w:pStyle w:val="Content"/>
            </w:pPr>
            <w:r>
              <w:t>ISO/TS 10303-1275:2014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0D59" w14:textId="77777777" w:rsidR="00000000" w:rsidRDefault="00BE34B5">
            <w:pPr>
              <w:pStyle w:val="Content"/>
            </w:pPr>
            <w:r>
              <w:t>(reco</w:t>
            </w:r>
            <w:r>
              <w:t>nfirmée)</w:t>
            </w:r>
          </w:p>
        </w:tc>
      </w:tr>
      <w:tr w:rsidR="00000000" w14:paraId="2B48CD4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2375" w14:textId="77777777" w:rsidR="00000000" w:rsidRDefault="00BE34B5">
            <w:pPr>
              <w:pStyle w:val="Content"/>
            </w:pPr>
            <w:r>
              <w:t>ISO/TS 10303-1276:2004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43E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010915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3CBD" w14:textId="77777777" w:rsidR="00000000" w:rsidRDefault="00BE34B5">
            <w:pPr>
              <w:pStyle w:val="Content"/>
            </w:pPr>
            <w:r>
              <w:t>ISO/TS 10303-1277:2004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D76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68A4E6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55B4" w14:textId="77777777" w:rsidR="00000000" w:rsidRDefault="00BE34B5">
            <w:pPr>
              <w:pStyle w:val="Content"/>
            </w:pPr>
            <w:r>
              <w:t>ISO/TS 10303-1285:2004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B37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6FDA60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7B4B" w14:textId="77777777" w:rsidR="00000000" w:rsidRDefault="00BE34B5">
            <w:pPr>
              <w:pStyle w:val="Content"/>
            </w:pPr>
            <w:r>
              <w:t>ISO/TS 10303-1286:2004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B6C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C6BB9A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F074" w14:textId="77777777" w:rsidR="00000000" w:rsidRDefault="00BE34B5">
            <w:pPr>
              <w:pStyle w:val="Content"/>
            </w:pPr>
            <w:r>
              <w:t>ISO/TS 10303-1294:2004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77A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831B12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2AE5" w14:textId="77777777" w:rsidR="00000000" w:rsidRDefault="00BE34B5">
            <w:pPr>
              <w:pStyle w:val="Content"/>
            </w:pPr>
            <w:r>
              <w:t>ISO/TS 10303-1296:2004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4F2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B48DE0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05C7" w14:textId="77777777" w:rsidR="00000000" w:rsidRDefault="00BE34B5">
            <w:pPr>
              <w:pStyle w:val="Content"/>
            </w:pPr>
            <w:r>
              <w:t>ISO/TS 10303-1298:2004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9BD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A5112E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7DBD" w14:textId="77777777" w:rsidR="00000000" w:rsidRDefault="00BE34B5">
            <w:pPr>
              <w:pStyle w:val="Content"/>
            </w:pPr>
            <w:r>
              <w:t>ISO/TS 10303-1300:2004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B06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F44821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ACDE" w14:textId="77777777" w:rsidR="00000000" w:rsidRDefault="00BE34B5">
            <w:pPr>
              <w:pStyle w:val="Content"/>
            </w:pPr>
            <w:r>
              <w:t>ISO/TS 10303-1301:2004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73A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A13D07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DEA8" w14:textId="77777777" w:rsidR="00000000" w:rsidRDefault="00BE34B5">
            <w:pPr>
              <w:pStyle w:val="Content"/>
            </w:pPr>
            <w:r>
              <w:t>ISO/TS 10303-1317:2014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9F1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A245DD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CF16" w14:textId="77777777" w:rsidR="00000000" w:rsidRDefault="00BE34B5">
            <w:pPr>
              <w:pStyle w:val="Content"/>
            </w:pPr>
            <w:r>
              <w:t>ISO/TS 10303-1320:2014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2EA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642E2D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ACAC" w14:textId="77777777" w:rsidR="00000000" w:rsidRDefault="00BE34B5">
            <w:pPr>
              <w:pStyle w:val="Content"/>
            </w:pPr>
            <w:r>
              <w:t>ISO/TS 10303-1340:2004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FD9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AF76FF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883F" w14:textId="77777777" w:rsidR="00000000" w:rsidRDefault="00BE34B5">
            <w:pPr>
              <w:pStyle w:val="Content"/>
            </w:pPr>
            <w:r>
              <w:t>ISO/TS 10303-1341:2014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B93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0C9896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2F7A" w14:textId="77777777" w:rsidR="00000000" w:rsidRDefault="00BE34B5">
            <w:pPr>
              <w:pStyle w:val="Content"/>
            </w:pPr>
            <w:r>
              <w:t>ISO/TS 10303-1342:2014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2AD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16926B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7A27" w14:textId="77777777" w:rsidR="00000000" w:rsidRDefault="00BE34B5">
            <w:pPr>
              <w:pStyle w:val="Content"/>
            </w:pPr>
            <w:r>
              <w:t>ISO/TS 10303-1344:2014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0116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106E86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0316" w14:textId="77777777" w:rsidR="00000000" w:rsidRDefault="00BE34B5">
            <w:pPr>
              <w:pStyle w:val="Content"/>
            </w:pPr>
            <w:r>
              <w:t>ISO/TS 10303-1345:2014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3D3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749EBF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A292" w14:textId="77777777" w:rsidR="00000000" w:rsidRDefault="00BE34B5">
            <w:pPr>
              <w:pStyle w:val="Content"/>
            </w:pPr>
            <w:r>
              <w:t>ISO/TS 10303-1357:2004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64C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778612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25E1" w14:textId="77777777" w:rsidR="00000000" w:rsidRDefault="00BE34B5">
            <w:pPr>
              <w:pStyle w:val="Content"/>
            </w:pPr>
            <w:r>
              <w:t>ISO/TS 10303-1358:2004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CFB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FB4F0B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303A" w14:textId="77777777" w:rsidR="00000000" w:rsidRDefault="00BE34B5">
            <w:pPr>
              <w:pStyle w:val="Content"/>
            </w:pPr>
            <w:r>
              <w:t>ISO/TS 10303-1364:2004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E6F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ECC1DE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8BE5" w14:textId="77777777" w:rsidR="00000000" w:rsidRDefault="00BE34B5">
            <w:pPr>
              <w:pStyle w:val="Content"/>
            </w:pPr>
            <w:r>
              <w:t>ISO/TS 10303-1365:2004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D43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A0C689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9558" w14:textId="77777777" w:rsidR="00000000" w:rsidRDefault="00BE34B5">
            <w:pPr>
              <w:pStyle w:val="Content"/>
            </w:pPr>
            <w:r>
              <w:t>ISO/TS 10303-1372:2014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0F2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CDC1B8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5ABF" w14:textId="77777777" w:rsidR="00000000" w:rsidRDefault="00BE34B5">
            <w:pPr>
              <w:pStyle w:val="Content"/>
            </w:pPr>
            <w:r>
              <w:t>ISO/TS 10303-1373:2014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2ED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23E30A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2A2A" w14:textId="77777777" w:rsidR="00000000" w:rsidRDefault="00BE34B5">
            <w:pPr>
              <w:pStyle w:val="Content"/>
            </w:pPr>
            <w:r>
              <w:t>ISO/TS 10303-1375:2014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6D8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5B1C2B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8719" w14:textId="77777777" w:rsidR="00000000" w:rsidRDefault="00BE34B5">
            <w:pPr>
              <w:pStyle w:val="Content"/>
            </w:pPr>
            <w:r>
              <w:t>ISO/TS 10303-1376:2014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B89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E9D483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A6FF" w14:textId="77777777" w:rsidR="00000000" w:rsidRDefault="00BE34B5">
            <w:pPr>
              <w:pStyle w:val="Content"/>
            </w:pPr>
            <w:r>
              <w:lastRenderedPageBreak/>
              <w:t>ISO/TS 10303-1377:2014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472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56F5AD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28AB" w14:textId="77777777" w:rsidR="00000000" w:rsidRDefault="00BE34B5">
            <w:pPr>
              <w:pStyle w:val="Content"/>
            </w:pPr>
            <w:r>
              <w:t>ISO/TS 10303-1378:2014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0BE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F6CC69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B87C" w14:textId="77777777" w:rsidR="00000000" w:rsidRDefault="00BE34B5">
            <w:pPr>
              <w:pStyle w:val="Content"/>
            </w:pPr>
            <w:r>
              <w:t>ISO/TS 10303-1381:2014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205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1A3F73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304E" w14:textId="77777777" w:rsidR="00000000" w:rsidRDefault="00BE34B5">
            <w:pPr>
              <w:pStyle w:val="Content"/>
            </w:pPr>
            <w:r>
              <w:t>ISO/TS 10303-1382:2014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EDE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193AFE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5D23" w14:textId="77777777" w:rsidR="00000000" w:rsidRDefault="00BE34B5">
            <w:pPr>
              <w:pStyle w:val="Content"/>
            </w:pPr>
            <w:r>
              <w:t>ISO/TS 10303-1384:2014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E53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636CEB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C003" w14:textId="77777777" w:rsidR="00000000" w:rsidRDefault="00BE34B5">
            <w:pPr>
              <w:pStyle w:val="Content"/>
            </w:pPr>
            <w:r>
              <w:t>ISO/TS 10303-1385:2014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ED5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B05792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DBE2" w14:textId="77777777" w:rsidR="00000000" w:rsidRDefault="00BE34B5">
            <w:pPr>
              <w:pStyle w:val="Content"/>
            </w:pPr>
            <w:r>
              <w:t>ISO/TS 10303-1387:2014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36C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ADA589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D4B6" w14:textId="77777777" w:rsidR="00000000" w:rsidRDefault="00BE34B5">
            <w:pPr>
              <w:pStyle w:val="Content"/>
            </w:pPr>
            <w:r>
              <w:t>ISO/TS 10303-</w:t>
            </w:r>
            <w:r>
              <w:t>1403:2014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3A9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4E54E2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9438" w14:textId="77777777" w:rsidR="00000000" w:rsidRDefault="00BE34B5">
            <w:pPr>
              <w:pStyle w:val="Content"/>
            </w:pPr>
            <w:r>
              <w:t>ISO/TS 10303-1453:2014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F49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89FBA4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1892" w14:textId="77777777" w:rsidR="00000000" w:rsidRDefault="00BE34B5">
            <w:pPr>
              <w:pStyle w:val="Content"/>
            </w:pPr>
            <w:r>
              <w:t>ISO/TS 10303-1470:2014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49D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4596CF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309B" w14:textId="77777777" w:rsidR="00000000" w:rsidRDefault="00BE34B5">
            <w:pPr>
              <w:pStyle w:val="Content"/>
            </w:pPr>
            <w:r>
              <w:t>ISO/TS 10303-1491:2014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52A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8F664D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F2FB" w14:textId="77777777" w:rsidR="00000000" w:rsidRDefault="00BE34B5">
            <w:pPr>
              <w:pStyle w:val="Content"/>
            </w:pPr>
            <w:r>
              <w:t>ISO/TS 10303-1501:2004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6A5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F3C405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7306" w14:textId="77777777" w:rsidR="00000000" w:rsidRDefault="00BE34B5">
            <w:pPr>
              <w:pStyle w:val="Content"/>
            </w:pPr>
            <w:r>
              <w:t>ISO/TS 10303-1502:2004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A9D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A03BF5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97F5" w14:textId="77777777" w:rsidR="00000000" w:rsidRDefault="00BE34B5">
            <w:pPr>
              <w:pStyle w:val="Content"/>
            </w:pPr>
            <w:r>
              <w:t>ISO/TS 10303-1510:2004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74F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6E1E51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2821" w14:textId="77777777" w:rsidR="00000000" w:rsidRDefault="00BE34B5">
            <w:pPr>
              <w:pStyle w:val="Content"/>
            </w:pPr>
            <w:r>
              <w:t>ISO/TS 10303-1511:2014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4F8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2D680A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4EA3" w14:textId="77777777" w:rsidR="00000000" w:rsidRDefault="00BE34B5">
            <w:pPr>
              <w:pStyle w:val="Content"/>
            </w:pPr>
            <w:r>
              <w:t>ISO/TS 10303-1512:2004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830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17F3C1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AACE" w14:textId="77777777" w:rsidR="00000000" w:rsidRDefault="00BE34B5">
            <w:pPr>
              <w:pStyle w:val="Content"/>
            </w:pPr>
            <w:r>
              <w:t>ISO/TS 10303-1613:2014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868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8EAFD3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F26E" w14:textId="77777777" w:rsidR="00000000" w:rsidRDefault="00BE34B5">
            <w:pPr>
              <w:pStyle w:val="Content"/>
            </w:pPr>
            <w:r>
              <w:t>ISO/TS 10303-1637:2014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490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83C5A7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DE62" w14:textId="77777777" w:rsidR="00000000" w:rsidRDefault="00BE34B5">
            <w:pPr>
              <w:pStyle w:val="Content"/>
            </w:pPr>
            <w:r>
              <w:t>ISO/TS 10303-1651:2014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2B8B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F5F958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B76E" w14:textId="77777777" w:rsidR="00000000" w:rsidRDefault="00BE34B5">
            <w:pPr>
              <w:pStyle w:val="CommitteeTitle"/>
            </w:pPr>
            <w:r>
              <w:t>TC 190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E602" w14:textId="77777777" w:rsidR="00000000" w:rsidRDefault="00BE34B5">
            <w:pPr>
              <w:pStyle w:val="CommitteeTitle"/>
            </w:pPr>
            <w:r>
              <w:t>Qualité du sol</w:t>
            </w:r>
          </w:p>
        </w:tc>
      </w:tr>
      <w:tr w:rsidR="00000000" w14:paraId="7236567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E5E4" w14:textId="77777777" w:rsidR="00000000" w:rsidRDefault="00BE34B5">
            <w:pPr>
              <w:pStyle w:val="Content"/>
            </w:pPr>
            <w:r>
              <w:t>ISO/TS 20131-1:2018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20F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EAA9A5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C550" w14:textId="77777777" w:rsidR="00000000" w:rsidRDefault="00BE34B5">
            <w:pPr>
              <w:pStyle w:val="Content"/>
            </w:pPr>
            <w:r>
              <w:t>ISO/TS 20131-2:2018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680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439A1F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8006" w14:textId="77777777" w:rsidR="00000000" w:rsidRDefault="00BE34B5">
            <w:pPr>
              <w:pStyle w:val="CommitteeTitle"/>
            </w:pPr>
            <w:r>
              <w:t>TC 197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5B99" w14:textId="77777777" w:rsidR="00000000" w:rsidRDefault="00BE34B5">
            <w:pPr>
              <w:pStyle w:val="CommitteeTitle"/>
            </w:pPr>
            <w:r>
              <w:t>Technologies de l'hydrogène</w:t>
            </w:r>
          </w:p>
        </w:tc>
      </w:tr>
      <w:tr w:rsidR="00000000" w14:paraId="212B7DD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996E" w14:textId="77777777" w:rsidR="00000000" w:rsidRDefault="00BE34B5">
            <w:pPr>
              <w:pStyle w:val="Content"/>
            </w:pPr>
            <w:r>
              <w:t>ISO 16110-1:2007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183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05B9CE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CA72" w14:textId="77777777" w:rsidR="00000000" w:rsidRDefault="00BE34B5">
            <w:pPr>
              <w:pStyle w:val="CommitteeTitle"/>
            </w:pPr>
            <w:r>
              <w:t>TC 201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3E60" w14:textId="77777777" w:rsidR="00000000" w:rsidRDefault="00BE34B5">
            <w:pPr>
              <w:pStyle w:val="CommitteeTitle"/>
            </w:pPr>
            <w:r>
              <w:t>Analyse chimique des surfaces</w:t>
            </w:r>
          </w:p>
        </w:tc>
      </w:tr>
      <w:tr w:rsidR="00000000" w14:paraId="5761CAC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1977" w14:textId="77777777" w:rsidR="00000000" w:rsidRDefault="00BE34B5">
            <w:pPr>
              <w:pStyle w:val="Content"/>
            </w:pPr>
            <w:r>
              <w:t>ISO 28600:2011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A6C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268180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0DD5" w14:textId="77777777" w:rsidR="00000000" w:rsidRDefault="00BE34B5">
            <w:pPr>
              <w:pStyle w:val="Content"/>
            </w:pPr>
            <w:r>
              <w:t>ISO 15471:2016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808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875F6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D175" w14:textId="77777777" w:rsidR="00000000" w:rsidRDefault="00BE34B5">
            <w:pPr>
              <w:pStyle w:val="CommitteeTitle"/>
            </w:pPr>
            <w:r>
              <w:t>TC 206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28FB" w14:textId="77777777" w:rsidR="00000000" w:rsidRDefault="00BE34B5">
            <w:pPr>
              <w:pStyle w:val="CommitteeTitle"/>
            </w:pPr>
            <w:r>
              <w:t>Céramiques techniques</w:t>
            </w:r>
          </w:p>
        </w:tc>
      </w:tr>
      <w:tr w:rsidR="00000000" w14:paraId="022BC09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08F2" w14:textId="77777777" w:rsidR="00000000" w:rsidRDefault="00BE34B5">
            <w:pPr>
              <w:pStyle w:val="Content"/>
            </w:pPr>
            <w:r>
              <w:t>ISO 10676:2010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208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CD615F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3960" w14:textId="77777777" w:rsidR="00000000" w:rsidRDefault="00BE34B5">
            <w:pPr>
              <w:pStyle w:val="Content"/>
            </w:pPr>
            <w:r>
              <w:t>ISO 10677:2011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F8C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EDD48C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CA94" w14:textId="77777777" w:rsidR="00000000" w:rsidRDefault="00BE34B5">
            <w:pPr>
              <w:pStyle w:val="Content"/>
            </w:pPr>
            <w:r>
              <w:t>ISO 13124:2011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5BD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EB3175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CAB0" w14:textId="77777777" w:rsidR="00000000" w:rsidRDefault="00BE34B5">
            <w:pPr>
              <w:pStyle w:val="Content"/>
            </w:pPr>
            <w:r>
              <w:t>ISO 18071:2016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BE5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F29624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76B8" w14:textId="77777777" w:rsidR="00000000" w:rsidRDefault="00BE34B5">
            <w:pPr>
              <w:pStyle w:val="Content"/>
            </w:pPr>
            <w:r>
              <w:t>ISO 20808:2016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2BF6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4A02C34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CC1C" w14:textId="77777777" w:rsidR="00000000" w:rsidRDefault="00BE34B5">
            <w:pPr>
              <w:pStyle w:val="CommitteeTitle"/>
            </w:pPr>
            <w:r>
              <w:t>TC 211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F5E2" w14:textId="77777777" w:rsidR="00000000" w:rsidRDefault="00BE34B5">
            <w:pPr>
              <w:pStyle w:val="CommitteeTitle"/>
            </w:pPr>
            <w:r>
              <w:t>Information géographique/Géomatique</w:t>
            </w:r>
          </w:p>
        </w:tc>
      </w:tr>
      <w:tr w:rsidR="00000000" w14:paraId="28EE58B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8C60" w14:textId="77777777" w:rsidR="00000000" w:rsidRDefault="00BE34B5">
            <w:pPr>
              <w:pStyle w:val="Content"/>
            </w:pPr>
            <w:r>
              <w:t>ISO 19104:2016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3C4F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961B95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899F" w14:textId="77777777" w:rsidR="00000000" w:rsidRDefault="00BE34B5">
            <w:pPr>
              <w:pStyle w:val="Content"/>
            </w:pPr>
            <w:r>
              <w:t>ISO 19132:2007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7F7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B4087E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5EFB" w14:textId="77777777" w:rsidR="00000000" w:rsidRDefault="00BE34B5">
            <w:pPr>
              <w:pStyle w:val="CommitteeTitle"/>
            </w:pPr>
            <w:r>
              <w:t>TC 213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AB7B" w14:textId="77777777" w:rsidR="00000000" w:rsidRDefault="00BE34B5">
            <w:pPr>
              <w:pStyle w:val="CommitteeTitle"/>
            </w:pPr>
            <w:r>
              <w:t>Spécifications et vér</w:t>
            </w:r>
            <w:r>
              <w:t>ification dimensionnelles et géométriques des produits</w:t>
            </w:r>
          </w:p>
        </w:tc>
      </w:tr>
      <w:tr w:rsidR="00000000" w14:paraId="4B8948D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197D" w14:textId="77777777" w:rsidR="00000000" w:rsidRDefault="00BE34B5">
            <w:pPr>
              <w:pStyle w:val="Content"/>
            </w:pPr>
            <w:r>
              <w:lastRenderedPageBreak/>
              <w:t>ISO 8015:2011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73D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CDC473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2C80" w14:textId="77777777" w:rsidR="00000000" w:rsidRDefault="00BE34B5">
            <w:pPr>
              <w:pStyle w:val="Content"/>
            </w:pPr>
            <w:r>
              <w:t>ISO 8062-1:2007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1BA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0CC1EE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93EB" w14:textId="77777777" w:rsidR="00000000" w:rsidRDefault="00BE34B5">
            <w:pPr>
              <w:pStyle w:val="Content"/>
            </w:pPr>
            <w:r>
              <w:t>ISO 9493:2010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8C2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1AEF4F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D430" w14:textId="77777777" w:rsidR="00000000" w:rsidRDefault="00BE34B5">
            <w:pPr>
              <w:pStyle w:val="Content"/>
            </w:pPr>
            <w:r>
              <w:t>ISO 10360-7:2011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1A9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103616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6C1C" w14:textId="77777777" w:rsidR="00000000" w:rsidRDefault="00BE34B5">
            <w:pPr>
              <w:pStyle w:val="Content"/>
            </w:pPr>
            <w:r>
              <w:t>ISO 10360-12:2016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4E9C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79A0367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B49C" w14:textId="77777777" w:rsidR="00000000" w:rsidRDefault="00BE34B5">
            <w:pPr>
              <w:pStyle w:val="Content"/>
            </w:pPr>
            <w:r>
              <w:t>ISO 14253-2:2011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8D9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F4D2B2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3D71" w14:textId="77777777" w:rsidR="00000000" w:rsidRDefault="00BE34B5">
            <w:pPr>
              <w:pStyle w:val="Content"/>
            </w:pPr>
            <w:r>
              <w:t>ISO 14253-3:2011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DE6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42DC9E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4151" w14:textId="77777777" w:rsidR="00000000" w:rsidRDefault="00BE34B5">
            <w:pPr>
              <w:pStyle w:val="Content"/>
            </w:pPr>
            <w:r>
              <w:t>ISO 16610-21:2011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A05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7CF80D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6169" w14:textId="77777777" w:rsidR="00000000" w:rsidRDefault="00BE34B5">
            <w:pPr>
              <w:pStyle w:val="Content"/>
            </w:pPr>
            <w:r>
              <w:t>ISO 18391:2016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BF8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4E60A4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B54F" w14:textId="77777777" w:rsidR="00000000" w:rsidRDefault="00BE34B5">
            <w:pPr>
              <w:pStyle w:val="Content"/>
            </w:pPr>
            <w:r>
              <w:t>ISO 25178-72:2017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858B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6B8E25F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0508" w14:textId="77777777" w:rsidR="00000000" w:rsidRDefault="00BE34B5">
            <w:pPr>
              <w:pStyle w:val="CommitteeTitle"/>
            </w:pPr>
            <w:r>
              <w:t>TC 219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E96F" w14:textId="77777777" w:rsidR="00000000" w:rsidRDefault="00BE34B5">
            <w:pPr>
              <w:pStyle w:val="CommitteeTitle"/>
            </w:pPr>
            <w:r>
              <w:t>Revêtements de sol</w:t>
            </w:r>
          </w:p>
        </w:tc>
      </w:tr>
      <w:tr w:rsidR="00000000" w14:paraId="1A947E2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11A7" w14:textId="77777777" w:rsidR="00000000" w:rsidRDefault="00BE34B5">
            <w:pPr>
              <w:pStyle w:val="Content"/>
            </w:pPr>
            <w:r>
              <w:t>ISO 1957:2000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1200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CEA1DF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F362" w14:textId="77777777" w:rsidR="00000000" w:rsidRDefault="00BE34B5">
            <w:pPr>
              <w:pStyle w:val="Content"/>
            </w:pPr>
            <w:r>
              <w:t>ISO 10595:2010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DB4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995EE7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9CBF" w14:textId="77777777" w:rsidR="00000000" w:rsidRDefault="00BE34B5">
            <w:pPr>
              <w:pStyle w:val="Content"/>
            </w:pPr>
            <w:r>
              <w:t>ISO 10965:2011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033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8B5178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CF0E" w14:textId="77777777" w:rsidR="00000000" w:rsidRDefault="00BE34B5">
            <w:pPr>
              <w:pStyle w:val="Content"/>
            </w:pPr>
            <w:r>
              <w:t>ISO 11378-1:2000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09A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C4ABFD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5C40" w14:textId="77777777" w:rsidR="00000000" w:rsidRDefault="00BE34B5">
            <w:pPr>
              <w:pStyle w:val="Content"/>
            </w:pPr>
            <w:r>
              <w:t>ISO 13750:2000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E4B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748BEFC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4FC7" w14:textId="77777777" w:rsidR="00000000" w:rsidRDefault="00BE34B5">
            <w:pPr>
              <w:pStyle w:val="CommitteeTitle"/>
            </w:pPr>
            <w:r>
              <w:t>TC 220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79CE" w14:textId="77777777" w:rsidR="00000000" w:rsidRDefault="00BE34B5">
            <w:pPr>
              <w:pStyle w:val="CommitteeTitle"/>
            </w:pPr>
            <w:r>
              <w:t>Récipients cryogéniques</w:t>
            </w:r>
          </w:p>
        </w:tc>
      </w:tr>
      <w:tr w:rsidR="00000000" w14:paraId="7A47FA9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99CC" w14:textId="77777777" w:rsidR="00000000" w:rsidRDefault="00BE34B5">
            <w:pPr>
              <w:pStyle w:val="Content"/>
            </w:pPr>
            <w:r>
              <w:t>ISO 21013-2:2007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EF3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66F77A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AA95" w14:textId="77777777" w:rsidR="00000000" w:rsidRDefault="00BE34B5">
            <w:pPr>
              <w:pStyle w:val="Content"/>
            </w:pPr>
            <w:r>
              <w:t>ISO 21028-1:2016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D84A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984FB5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594B" w14:textId="77777777" w:rsidR="00000000" w:rsidRDefault="00BE34B5">
            <w:pPr>
              <w:pStyle w:val="CommitteeTitle"/>
            </w:pPr>
            <w:r>
              <w:t>TC 229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6B1C" w14:textId="77777777" w:rsidR="00000000" w:rsidRDefault="00BE34B5">
            <w:pPr>
              <w:pStyle w:val="CommitteeTitle"/>
            </w:pPr>
            <w:r>
              <w:t>Nanotechnologies</w:t>
            </w:r>
          </w:p>
        </w:tc>
      </w:tr>
      <w:tr w:rsidR="00000000" w14:paraId="23D576F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4791" w14:textId="77777777" w:rsidR="00000000" w:rsidRDefault="00BE34B5">
            <w:pPr>
              <w:pStyle w:val="Content"/>
            </w:pPr>
            <w:r>
              <w:t>ISO/TS 12805:2011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756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8475D6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A775" w14:textId="77777777" w:rsidR="00000000" w:rsidRDefault="00BE34B5">
            <w:pPr>
              <w:pStyle w:val="Content"/>
            </w:pPr>
            <w:r>
              <w:t>ISO/TS 80004-2:2015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1E4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A30BCE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7A42" w14:textId="77777777" w:rsidR="00000000" w:rsidRDefault="00BE34B5">
            <w:pPr>
              <w:pStyle w:val="Content"/>
            </w:pPr>
            <w:r>
              <w:t>ISO/TS 80004-5:2011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0C2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F2F165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0054" w14:textId="77777777" w:rsidR="00000000" w:rsidRDefault="00BE34B5">
            <w:pPr>
              <w:pStyle w:val="CommitteeTitle"/>
            </w:pPr>
            <w:r>
              <w:t>TC 249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78BF" w14:textId="77777777" w:rsidR="00000000" w:rsidRDefault="00BE34B5">
            <w:pPr>
              <w:pStyle w:val="CommitteeTitle"/>
            </w:pPr>
            <w:r>
              <w:t>Méd</w:t>
            </w:r>
            <w:r>
              <w:t>ecine traditionnelle chinoise</w:t>
            </w:r>
          </w:p>
        </w:tc>
      </w:tr>
      <w:tr w:rsidR="00000000" w14:paraId="12A6EF5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26F2" w14:textId="77777777" w:rsidR="00000000" w:rsidRDefault="00BE34B5">
            <w:pPr>
              <w:pStyle w:val="Content"/>
            </w:pPr>
            <w:r>
              <w:t>ISO 18668-1:2016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0621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29DE05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89DCB" w14:textId="77777777" w:rsidR="00000000" w:rsidRDefault="00BE34B5">
            <w:pPr>
              <w:pStyle w:val="CommitteeTitle"/>
            </w:pPr>
            <w:r>
              <w:t>TC 260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4FA1" w14:textId="77777777" w:rsidR="00000000" w:rsidRDefault="00BE34B5">
            <w:pPr>
              <w:pStyle w:val="CommitteeTitle"/>
            </w:pPr>
            <w:r>
              <w:t>Management des ressources humaines</w:t>
            </w:r>
          </w:p>
        </w:tc>
      </w:tr>
      <w:tr w:rsidR="00000000" w14:paraId="14E8987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C91D" w14:textId="77777777" w:rsidR="00000000" w:rsidRDefault="00BE34B5">
            <w:pPr>
              <w:pStyle w:val="Content"/>
            </w:pPr>
            <w:r>
              <w:t>ISO/TS 30411:2018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575E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277CFF0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464E" w14:textId="77777777" w:rsidR="00000000" w:rsidRDefault="00BE34B5">
            <w:pPr>
              <w:pStyle w:val="CommitteeTitle"/>
            </w:pPr>
            <w:r>
              <w:t>TC 299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EAD7" w14:textId="77777777" w:rsidR="00000000" w:rsidRDefault="00BE34B5">
            <w:pPr>
              <w:pStyle w:val="CommitteeTitle"/>
            </w:pPr>
            <w:r>
              <w:t>Robotique</w:t>
            </w:r>
          </w:p>
        </w:tc>
      </w:tr>
      <w:tr w:rsidR="00000000" w14:paraId="037E46C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00AC" w14:textId="77777777" w:rsidR="00000000" w:rsidRDefault="00BE34B5">
            <w:pPr>
              <w:pStyle w:val="Content"/>
            </w:pPr>
            <w:r>
              <w:t>ISO 18646-1:2016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7864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5793AE0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48D2" w14:textId="77777777" w:rsidR="00000000" w:rsidRDefault="00BE34B5">
            <w:pPr>
              <w:pStyle w:val="CommitteeTitle"/>
            </w:pPr>
            <w:r>
              <w:t>JTC 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754B" w14:textId="77777777" w:rsidR="00000000" w:rsidRDefault="00BE34B5">
            <w:pPr>
              <w:pStyle w:val="CommitteeTitle"/>
            </w:pPr>
            <w:r>
              <w:t>Technologies de l'information</w:t>
            </w:r>
          </w:p>
        </w:tc>
      </w:tr>
      <w:tr w:rsidR="00000000" w14:paraId="0A90D26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1FCC" w14:textId="77777777" w:rsidR="00000000" w:rsidRDefault="00BE34B5">
            <w:pPr>
              <w:pStyle w:val="Content"/>
            </w:pPr>
            <w:r>
              <w:t>ISO/IEC 7942-3:1999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C13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9CC020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3E23" w14:textId="77777777" w:rsidR="00000000" w:rsidRDefault="00BE34B5">
            <w:pPr>
              <w:pStyle w:val="Content"/>
            </w:pPr>
            <w:r>
              <w:t>ISO/IEC 7942-4:1998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AF8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50EE5D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855C" w14:textId="77777777" w:rsidR="00000000" w:rsidRDefault="00BE34B5">
            <w:pPr>
              <w:pStyle w:val="Content"/>
            </w:pPr>
            <w:r>
              <w:t>ISO/IEC 8632-1:1999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160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130241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418FC" w14:textId="77777777" w:rsidR="00000000" w:rsidRDefault="00BE34B5">
            <w:pPr>
              <w:pStyle w:val="Content"/>
            </w:pPr>
            <w:r>
              <w:t>ISO/IEC 8632-3:1999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580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5914B8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28C6" w14:textId="77777777" w:rsidR="00000000" w:rsidRDefault="00BE34B5">
            <w:pPr>
              <w:pStyle w:val="Content"/>
            </w:pPr>
            <w:r>
              <w:t>ISO/IEC 8632-4:1999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35A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6FCB00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BB41" w14:textId="77777777" w:rsidR="00000000" w:rsidRDefault="00BE34B5">
            <w:pPr>
              <w:pStyle w:val="Content"/>
            </w:pPr>
            <w:r>
              <w:t>ISO 8651-1:1988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7E3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035F14B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41FA" w14:textId="77777777" w:rsidR="00000000" w:rsidRDefault="00BE34B5">
            <w:pPr>
              <w:pStyle w:val="Content"/>
            </w:pPr>
            <w:r>
              <w:t>ISO 8651-2:1988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05A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8F38AC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4893" w14:textId="77777777" w:rsidR="00000000" w:rsidRDefault="00BE34B5">
            <w:pPr>
              <w:pStyle w:val="Content"/>
            </w:pPr>
            <w:r>
              <w:lastRenderedPageBreak/>
              <w:t>ISO 8651-3:1988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28C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847FAA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B886" w14:textId="77777777" w:rsidR="00000000" w:rsidRDefault="00BE34B5">
            <w:pPr>
              <w:pStyle w:val="Content"/>
            </w:pPr>
            <w:r>
              <w:t>ISO/IEC 8651-4:1995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BF2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D4C721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1305" w14:textId="77777777" w:rsidR="00000000" w:rsidRDefault="00BE34B5">
            <w:pPr>
              <w:pStyle w:val="Content"/>
            </w:pPr>
            <w:r>
              <w:t>ISO 8805:1988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5054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9504E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CD4D" w14:textId="77777777" w:rsidR="00000000" w:rsidRDefault="00BE34B5">
            <w:pPr>
              <w:pStyle w:val="Content"/>
            </w:pPr>
            <w:r>
              <w:t>ISO/IEC 9593-1:1990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EC1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A75E3C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DDE2" w14:textId="77777777" w:rsidR="00000000" w:rsidRDefault="00BE34B5">
            <w:pPr>
              <w:pStyle w:val="Content"/>
            </w:pPr>
            <w:r>
              <w:t>ISO/IEC 9593-3:1990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F508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6B646C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727B" w14:textId="77777777" w:rsidR="00000000" w:rsidRDefault="00BE34B5">
            <w:pPr>
              <w:pStyle w:val="Content"/>
            </w:pPr>
            <w:r>
              <w:t>ISO/IEC 9593-4:1991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B81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75C396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41FF" w14:textId="77777777" w:rsidR="00000000" w:rsidRDefault="00BE34B5">
            <w:pPr>
              <w:pStyle w:val="Content"/>
            </w:pPr>
            <w:r>
              <w:t>ISO/IEC 9636-1:1991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973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E9228B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FA23" w14:textId="77777777" w:rsidR="00000000" w:rsidRDefault="00BE34B5">
            <w:pPr>
              <w:pStyle w:val="Content"/>
            </w:pPr>
            <w:r>
              <w:t>ISO/IEC 9636-2:1991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E2C3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E8D7041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87BD" w14:textId="77777777" w:rsidR="00000000" w:rsidRDefault="00BE34B5">
            <w:pPr>
              <w:pStyle w:val="Content"/>
            </w:pPr>
            <w:r>
              <w:t>ISO/IEC 9636-3:1991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2B49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F80FD0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3432" w14:textId="77777777" w:rsidR="00000000" w:rsidRDefault="00BE34B5">
            <w:pPr>
              <w:pStyle w:val="Content"/>
            </w:pPr>
            <w:r>
              <w:t>ISO/IEC 9636-4:1991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400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57E209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BCC1" w14:textId="77777777" w:rsidR="00000000" w:rsidRDefault="00BE34B5">
            <w:pPr>
              <w:pStyle w:val="Content"/>
            </w:pPr>
            <w:r>
              <w:t>ISO/IEC 9636-5:1991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1A9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149427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1AA0" w14:textId="77777777" w:rsidR="00000000" w:rsidRDefault="00BE34B5">
            <w:pPr>
              <w:pStyle w:val="Content"/>
            </w:pPr>
            <w:r>
              <w:t>ISO/IEC 9636-6:1991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109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72F35F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BC" w14:textId="77777777" w:rsidR="00000000" w:rsidRDefault="00BE34B5">
            <w:pPr>
              <w:pStyle w:val="Content"/>
            </w:pPr>
            <w:r>
              <w:t>ISO/IEC 10641:1993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D93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F23B19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87BD" w14:textId="77777777" w:rsidR="00000000" w:rsidRDefault="00BE34B5">
            <w:pPr>
              <w:pStyle w:val="Content"/>
            </w:pPr>
            <w:r>
              <w:t>ISO/IEC 12087-1:1995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3D0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0095FA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3C48" w14:textId="77777777" w:rsidR="00000000" w:rsidRDefault="00BE34B5">
            <w:pPr>
              <w:pStyle w:val="Content"/>
            </w:pPr>
            <w:r>
              <w:t>ISO/IEC 12087-3:1995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801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5BED79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6D53" w14:textId="77777777" w:rsidR="00000000" w:rsidRDefault="00BE34B5">
            <w:pPr>
              <w:pStyle w:val="Content"/>
            </w:pPr>
            <w:r>
              <w:t>ISO/IEC 12088-4:1995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D2F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3019A8F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C7B4" w14:textId="77777777" w:rsidR="00000000" w:rsidRDefault="00BE34B5">
            <w:pPr>
              <w:pStyle w:val="Content"/>
            </w:pPr>
            <w:r>
              <w:t>ISO/IEC 14478-1:1998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0F3F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9A2781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1E10" w14:textId="77777777" w:rsidR="00000000" w:rsidRDefault="00BE34B5">
            <w:pPr>
              <w:pStyle w:val="Content"/>
            </w:pPr>
            <w:r>
              <w:t>ISO/IEC 14478-2:1998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4232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2F22E8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006A" w14:textId="77777777" w:rsidR="00000000" w:rsidRDefault="00BE34B5">
            <w:pPr>
              <w:pStyle w:val="Content"/>
            </w:pPr>
            <w:r>
              <w:t>ISO/IEC 14478-3:1998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ACF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4B666BB7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582B" w14:textId="77777777" w:rsidR="00000000" w:rsidRDefault="00BE34B5">
            <w:pPr>
              <w:pStyle w:val="Content"/>
            </w:pPr>
            <w:r>
              <w:t>ISO/IEC 14478-4:1998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37C6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23629E7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1B94" w14:textId="77777777" w:rsidR="00000000" w:rsidRDefault="00BE34B5">
            <w:pPr>
              <w:pStyle w:val="Content"/>
            </w:pPr>
            <w:r>
              <w:t>ISO/IEC 14772-1:1997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DD47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A07C01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4BD8" w14:textId="77777777" w:rsidR="00000000" w:rsidRDefault="00BE34B5">
            <w:pPr>
              <w:pStyle w:val="Content"/>
            </w:pPr>
            <w:r>
              <w:t>ISO/IEC 18050:2006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66AD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893BB4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B92D" w14:textId="77777777" w:rsidR="00000000" w:rsidRDefault="00BE34B5">
            <w:pPr>
              <w:pStyle w:val="Content"/>
            </w:pPr>
            <w:r>
              <w:t>ISO/IEC 29103:2011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BB21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B8B62F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67E9" w14:textId="77777777" w:rsidR="00000000" w:rsidRDefault="00BE34B5">
            <w:pPr>
              <w:pStyle w:val="Content"/>
            </w:pPr>
            <w:r>
              <w:t>ISO/IEC 14957:2010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3CA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5CAD07E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2DFD" w14:textId="77777777" w:rsidR="00000000" w:rsidRDefault="00BE34B5">
            <w:pPr>
              <w:pStyle w:val="Content"/>
            </w:pPr>
            <w:r>
              <w:t>ISO/IEC 19502:2005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2CB5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64B7A315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FA68" w14:textId="77777777" w:rsidR="00000000" w:rsidRDefault="00BE34B5">
            <w:pPr>
              <w:pStyle w:val="Content"/>
            </w:pPr>
            <w:r>
              <w:t>ISO/IEC 19503:2005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666A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17008D2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4DC5" w14:textId="77777777" w:rsidR="00000000" w:rsidRDefault="00BE34B5">
            <w:pPr>
              <w:pStyle w:val="Content"/>
            </w:pPr>
            <w:r>
              <w:t>ISO/IEC 19756:2011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630C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  <w:tr w:rsidR="00000000" w14:paraId="773E1A3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5AE1" w14:textId="77777777" w:rsidR="00000000" w:rsidRDefault="00BE34B5">
            <w:pPr>
              <w:pStyle w:val="Content"/>
            </w:pPr>
            <w:r>
              <w:t>ISO/IEC 19086-1:2016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1C50" w14:textId="77777777" w:rsidR="00000000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en-US"/>
              </w:rPr>
            </w:pPr>
          </w:p>
        </w:tc>
      </w:tr>
      <w:tr w:rsidR="00000000" w14:paraId="3351E4D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2185" w14:textId="77777777" w:rsidR="00000000" w:rsidRDefault="00BE34B5">
            <w:pPr>
              <w:pStyle w:val="Content"/>
            </w:pPr>
            <w:r>
              <w:t>ISO/IEC TS 38501:2015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C30E" w14:textId="77777777" w:rsidR="00000000" w:rsidRDefault="00BE34B5">
            <w:pPr>
              <w:pStyle w:val="Content"/>
            </w:pPr>
            <w:r>
              <w:t>(reconfirmée)</w:t>
            </w:r>
          </w:p>
        </w:tc>
      </w:tr>
    </w:tbl>
    <w:p w14:paraId="67C44C57" w14:textId="77777777" w:rsidR="00000000" w:rsidRDefault="00BE34B5">
      <w:pPr>
        <w:pStyle w:val="BasicParagraph"/>
      </w:pPr>
    </w:p>
    <w:p w14:paraId="70B18FB4" w14:textId="77777777" w:rsidR="00000000" w:rsidRDefault="00BE34B5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7290"/>
      </w:tblGrid>
      <w:tr w:rsidR="00000000" w14:paraId="260689B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66E2CE05" w14:textId="77777777" w:rsidR="00000000" w:rsidRDefault="00BE34B5">
            <w:pPr>
              <w:pStyle w:val="Title"/>
            </w:pPr>
            <w:r>
              <w:t>Normes annulées</w:t>
            </w:r>
          </w:p>
        </w:tc>
      </w:tr>
      <w:tr w:rsidR="00000000" w:rsidRPr="00BE34B5" w14:paraId="6F6131B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40" w:type="dxa"/>
              <w:left w:w="80" w:type="dxa"/>
              <w:bottom w:w="340" w:type="dxa"/>
              <w:right w:w="80" w:type="dxa"/>
            </w:tcMar>
          </w:tcPr>
          <w:p w14:paraId="63DEA4B2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lastRenderedPageBreak/>
              <w:t>Période du 01 décembre 2021 au 01 janvier 2022</w:t>
            </w:r>
          </w:p>
        </w:tc>
      </w:tr>
      <w:tr w:rsidR="00000000" w14:paraId="4283A70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B071" w14:textId="77777777" w:rsidR="00000000" w:rsidRDefault="00BE34B5">
            <w:pPr>
              <w:pStyle w:val="CommitteeTitle"/>
            </w:pPr>
            <w:r>
              <w:t>TC 20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D344" w14:textId="77777777" w:rsidR="00000000" w:rsidRDefault="00BE34B5">
            <w:pPr>
              <w:pStyle w:val="CommitteeTitle"/>
            </w:pPr>
            <w:r>
              <w:t>Aéronautique et espace</w:t>
            </w:r>
          </w:p>
        </w:tc>
      </w:tr>
      <w:tr w:rsidR="00000000" w14:paraId="11496EE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8546" w14:textId="77777777" w:rsidR="00000000" w:rsidRDefault="00BE34B5">
            <w:pPr>
              <w:pStyle w:val="Content"/>
            </w:pPr>
            <w:r>
              <w:t>ISO 16699:2015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A952" w14:textId="77777777" w:rsidR="00000000" w:rsidRDefault="00BE34B5">
            <w:pPr>
              <w:pStyle w:val="Content"/>
            </w:pPr>
            <w:r>
              <w:t>(remplacée par )</w:t>
            </w:r>
          </w:p>
        </w:tc>
      </w:tr>
      <w:tr w:rsidR="00000000" w14:paraId="5CCE3932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6685" w14:textId="77777777" w:rsidR="00000000" w:rsidRDefault="00BE34B5">
            <w:pPr>
              <w:pStyle w:val="CommitteeTitle"/>
            </w:pPr>
            <w:r>
              <w:t>TC 136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CFCA" w14:textId="77777777" w:rsidR="00000000" w:rsidRDefault="00BE34B5">
            <w:pPr>
              <w:pStyle w:val="CommitteeTitle"/>
            </w:pPr>
            <w:r>
              <w:t>Ameublement</w:t>
            </w:r>
          </w:p>
        </w:tc>
      </w:tr>
      <w:tr w:rsidR="00000000" w14:paraId="79DBBB1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1192" w14:textId="77777777" w:rsidR="00000000" w:rsidRDefault="00BE34B5">
            <w:pPr>
              <w:pStyle w:val="Content"/>
            </w:pPr>
            <w:r>
              <w:t>ISO 7171:2019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0926" w14:textId="77777777" w:rsidR="00000000" w:rsidRDefault="00BE34B5">
            <w:pPr>
              <w:pStyle w:val="Content"/>
            </w:pPr>
            <w:r>
              <w:t>(remplacée par ISO 7170:2021)</w:t>
            </w:r>
          </w:p>
        </w:tc>
      </w:tr>
      <w:tr w:rsidR="00000000" w14:paraId="70A3BC3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40DB" w14:textId="77777777" w:rsidR="00000000" w:rsidRDefault="00BE34B5">
            <w:pPr>
              <w:pStyle w:val="CommitteeTitle"/>
            </w:pPr>
            <w:r>
              <w:t>TC 159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0F11" w14:textId="77777777" w:rsidR="00000000" w:rsidRDefault="00BE34B5">
            <w:pPr>
              <w:pStyle w:val="CommitteeTitle"/>
            </w:pPr>
            <w:r>
              <w:t>Ergonomie</w:t>
            </w:r>
          </w:p>
        </w:tc>
      </w:tr>
      <w:tr w:rsidR="00000000" w14:paraId="26C50A8F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71C9" w14:textId="77777777" w:rsidR="00000000" w:rsidRDefault="00BE34B5">
            <w:pPr>
              <w:pStyle w:val="Content"/>
            </w:pPr>
            <w:r>
              <w:t>ISO 14915-1:2002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0F26" w14:textId="77777777" w:rsidR="00000000" w:rsidRDefault="00BE34B5">
            <w:pPr>
              <w:pStyle w:val="Content"/>
            </w:pPr>
            <w:r>
              <w:t>(remplacée par )</w:t>
            </w:r>
          </w:p>
        </w:tc>
      </w:tr>
      <w:tr w:rsidR="00000000" w:rsidRPr="00BE34B5" w14:paraId="295BED10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DD0C" w14:textId="77777777" w:rsidR="00000000" w:rsidRDefault="00BE34B5">
            <w:pPr>
              <w:pStyle w:val="CommitteeTitle"/>
            </w:pPr>
            <w:r>
              <w:t>TC 178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120A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Ascenseurs, escaliers mécaniques et trottoirs roulants</w:t>
            </w:r>
          </w:p>
        </w:tc>
      </w:tr>
      <w:tr w:rsidR="00000000" w14:paraId="3D924EE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5A13" w14:textId="77777777" w:rsidR="00000000" w:rsidRDefault="00BE34B5">
            <w:pPr>
              <w:pStyle w:val="Content"/>
            </w:pPr>
            <w:r>
              <w:t>ISO 18738-1:2012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6DE2" w14:textId="77777777" w:rsidR="00000000" w:rsidRDefault="00BE34B5">
            <w:pPr>
              <w:pStyle w:val="Content"/>
            </w:pPr>
            <w:r>
              <w:t>(remplacée par ISO 8100-34:2021)</w:t>
            </w:r>
          </w:p>
        </w:tc>
      </w:tr>
      <w:tr w:rsidR="00000000" w:rsidRPr="00BE34B5" w14:paraId="02DBA2D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62B7" w14:textId="77777777" w:rsidR="00000000" w:rsidRDefault="00BE34B5">
            <w:pPr>
              <w:pStyle w:val="CommitteeTitle"/>
            </w:pPr>
            <w:r>
              <w:t>TC 213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DC0D" w14:textId="77777777" w:rsidR="00000000" w:rsidRPr="00BE34B5" w:rsidRDefault="00BE34B5">
            <w:pPr>
              <w:pStyle w:val="CommitteeTitle"/>
              <w:rPr>
                <w:lang w:val="fr-CH"/>
              </w:rPr>
            </w:pPr>
            <w:r w:rsidRPr="00BE34B5">
              <w:rPr>
                <w:lang w:val="fr-CH"/>
              </w:rPr>
              <w:t>Spécifications et vérification dimensionnelles et géométriques des produits</w:t>
            </w:r>
          </w:p>
        </w:tc>
      </w:tr>
      <w:tr w:rsidR="00000000" w14:paraId="2EE5929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A37D" w14:textId="77777777" w:rsidR="00000000" w:rsidRDefault="00BE34B5">
            <w:pPr>
              <w:pStyle w:val="Content"/>
            </w:pPr>
            <w:r>
              <w:t>ISO 1302:2002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D1A5" w14:textId="77777777" w:rsidR="00000000" w:rsidRDefault="00BE34B5">
            <w:pPr>
              <w:pStyle w:val="Content"/>
            </w:pPr>
            <w:r>
              <w:t>(remplacée</w:t>
            </w:r>
            <w:r>
              <w:t xml:space="preserve"> par ISO 21920-1:2021)</w:t>
            </w:r>
          </w:p>
        </w:tc>
      </w:tr>
      <w:tr w:rsidR="00000000" w14:paraId="230F8FC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6B8D" w14:textId="77777777" w:rsidR="00000000" w:rsidRDefault="00BE34B5">
            <w:pPr>
              <w:pStyle w:val="Content"/>
            </w:pPr>
            <w:r>
              <w:t>ISO 4287:1997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C3E3" w14:textId="77777777" w:rsidR="00000000" w:rsidRDefault="00BE34B5">
            <w:pPr>
              <w:pStyle w:val="Content"/>
            </w:pPr>
            <w:r>
              <w:t>(remplacée par ISO 21920-2:2021)</w:t>
            </w:r>
          </w:p>
        </w:tc>
      </w:tr>
      <w:tr w:rsidR="00000000" w14:paraId="6E11C089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23CD" w14:textId="77777777" w:rsidR="00000000" w:rsidRDefault="00BE34B5">
            <w:pPr>
              <w:pStyle w:val="Content"/>
            </w:pPr>
            <w:r>
              <w:t>ISO 4287:1997/Amd 1:2009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41E4" w14:textId="77777777" w:rsidR="00000000" w:rsidRDefault="00BE34B5">
            <w:pPr>
              <w:pStyle w:val="Content"/>
            </w:pPr>
            <w:r>
              <w:t>(remplacée par ISO 21920-2:2021)</w:t>
            </w:r>
          </w:p>
        </w:tc>
      </w:tr>
      <w:tr w:rsidR="00000000" w14:paraId="43DE593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3996" w14:textId="77777777" w:rsidR="00000000" w:rsidRDefault="00BE34B5">
            <w:pPr>
              <w:pStyle w:val="Content"/>
            </w:pPr>
            <w:r>
              <w:t>ISO 4288:1996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0609" w14:textId="77777777" w:rsidR="00000000" w:rsidRDefault="00BE34B5">
            <w:pPr>
              <w:pStyle w:val="Content"/>
            </w:pPr>
            <w:r>
              <w:t>(remplacée par ISO 21920-3:2021)</w:t>
            </w:r>
          </w:p>
        </w:tc>
      </w:tr>
      <w:tr w:rsidR="00000000" w14:paraId="652A1BDB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6E6C" w14:textId="77777777" w:rsidR="00000000" w:rsidRDefault="00BE34B5">
            <w:pPr>
              <w:pStyle w:val="Content"/>
            </w:pPr>
            <w:r>
              <w:t>ISO 12085:1996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0957" w14:textId="77777777" w:rsidR="00000000" w:rsidRDefault="00BE34B5">
            <w:pPr>
              <w:pStyle w:val="Content"/>
            </w:pPr>
            <w:r>
              <w:t>(remplacée par ISO 21920-2:2021)</w:t>
            </w:r>
          </w:p>
        </w:tc>
      </w:tr>
      <w:tr w:rsidR="00000000" w14:paraId="437A73C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84D1" w14:textId="77777777" w:rsidR="00000000" w:rsidRDefault="00BE34B5">
            <w:pPr>
              <w:pStyle w:val="Content"/>
            </w:pPr>
            <w:r>
              <w:t>ISO 13565-2:1996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FABF" w14:textId="77777777" w:rsidR="00000000" w:rsidRDefault="00BE34B5">
            <w:pPr>
              <w:pStyle w:val="Content"/>
            </w:pPr>
            <w:r>
              <w:t>(remplacée par ISO 21920-2:2021)</w:t>
            </w:r>
          </w:p>
        </w:tc>
      </w:tr>
      <w:tr w:rsidR="00000000" w14:paraId="6369816E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DBC7" w14:textId="77777777" w:rsidR="00000000" w:rsidRDefault="00BE34B5">
            <w:pPr>
              <w:pStyle w:val="Content"/>
            </w:pPr>
            <w:r>
              <w:t>ISO 13565-3:1998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3642" w14:textId="77777777" w:rsidR="00000000" w:rsidRDefault="00BE34B5">
            <w:pPr>
              <w:pStyle w:val="Content"/>
            </w:pPr>
            <w:r>
              <w:t>(remplacée par ISO 21920-2:2021)</w:t>
            </w:r>
          </w:p>
        </w:tc>
      </w:tr>
      <w:tr w:rsidR="00000000" w14:paraId="07DF947A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31AD" w14:textId="77777777" w:rsidR="00000000" w:rsidRDefault="00BE34B5">
            <w:pPr>
              <w:pStyle w:val="CommitteeTitle"/>
            </w:pPr>
            <w:r>
              <w:t>JTC 1</w:t>
            </w:r>
          </w:p>
        </w:tc>
        <w:tc>
          <w:tcPr>
            <w:tcW w:w="3488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9617" w14:textId="77777777" w:rsidR="00000000" w:rsidRDefault="00BE34B5">
            <w:pPr>
              <w:pStyle w:val="CommitteeTitle"/>
            </w:pPr>
            <w:r>
              <w:t>Technologies de l'information</w:t>
            </w:r>
          </w:p>
        </w:tc>
      </w:tr>
      <w:tr w:rsidR="00000000" w14:paraId="1824286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AE91" w14:textId="77777777" w:rsidR="00000000" w:rsidRDefault="00BE34B5">
            <w:pPr>
              <w:pStyle w:val="Content"/>
            </w:pPr>
            <w:r>
              <w:t>ISO/IEC TR 9573-11:2004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8B2E7" w14:textId="77777777" w:rsidR="00000000" w:rsidRDefault="00BE34B5">
            <w:pPr>
              <w:pStyle w:val="Content"/>
            </w:pPr>
            <w:r>
              <w:t>(remplacée par )</w:t>
            </w:r>
          </w:p>
        </w:tc>
      </w:tr>
      <w:tr w:rsidR="00000000" w14:paraId="20E5F964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45AB" w14:textId="77777777" w:rsidR="00000000" w:rsidRDefault="00BE34B5">
            <w:pPr>
              <w:pStyle w:val="Content"/>
            </w:pPr>
            <w:r>
              <w:t>ISO/IEC TR 22250-1:2002</w:t>
            </w: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7396" w14:textId="77777777" w:rsidR="00000000" w:rsidRDefault="00BE34B5">
            <w:pPr>
              <w:pStyle w:val="Content"/>
            </w:pPr>
            <w:r>
              <w:t>(remplacée par )</w:t>
            </w:r>
          </w:p>
        </w:tc>
      </w:tr>
    </w:tbl>
    <w:p w14:paraId="319D3823" w14:textId="77777777" w:rsidR="00000000" w:rsidRDefault="00BE34B5">
      <w:pPr>
        <w:pStyle w:val="BasicParagraph"/>
      </w:pPr>
    </w:p>
    <w:p w14:paraId="777F6323" w14:textId="77777777" w:rsidR="00000000" w:rsidRDefault="00BE34B5">
      <w:pPr>
        <w:pStyle w:val="BasicParagraph"/>
      </w:pPr>
      <w: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7290"/>
      </w:tblGrid>
      <w:tr w:rsidR="00000000" w14:paraId="63B2B803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4" w:type="dxa"/>
              <w:left w:w="80" w:type="dxa"/>
              <w:bottom w:w="227" w:type="dxa"/>
              <w:right w:w="80" w:type="dxa"/>
            </w:tcMar>
          </w:tcPr>
          <w:p w14:paraId="6D0B4068" w14:textId="77777777" w:rsidR="00000000" w:rsidRDefault="00BE34B5">
            <w:pPr>
              <w:pStyle w:val="Title"/>
            </w:pPr>
            <w:r>
              <w:t>Calendrier des réunions</w:t>
            </w:r>
          </w:p>
        </w:tc>
      </w:tr>
      <w:tr w:rsidR="00000000" w:rsidRPr="00BE34B5" w14:paraId="6A3B0756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2A06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Le calendrier des réunions est disponible sur</w:t>
            </w:r>
          </w:p>
        </w:tc>
      </w:tr>
      <w:tr w:rsidR="00000000" w:rsidRPr="00BE34B5" w14:paraId="7EE93208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624E" w14:textId="77777777" w:rsidR="00000000" w:rsidRPr="00BE34B5" w:rsidRDefault="00BE34B5">
            <w:pPr>
              <w:pStyle w:val="Content"/>
              <w:rPr>
                <w:lang w:val="fr-CH"/>
              </w:rPr>
            </w:pPr>
            <w:r w:rsidRPr="00BE34B5">
              <w:rPr>
                <w:lang w:val="fr-CH"/>
              </w:rPr>
              <w:t>https://www.iso.org/fr/meeting-calendar.html</w:t>
            </w:r>
          </w:p>
        </w:tc>
      </w:tr>
      <w:tr w:rsidR="00000000" w:rsidRPr="00BE34B5" w14:paraId="443DEDDD" w14:textId="77777777" w:rsidTr="00BE3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6C18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  <w:tc>
          <w:tcPr>
            <w:tcW w:w="3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B30E" w14:textId="77777777" w:rsidR="00000000" w:rsidRPr="00BE34B5" w:rsidRDefault="00BE34B5">
            <w:pPr>
              <w:pStyle w:val="NoParagraphStyle"/>
              <w:spacing w:line="240" w:lineRule="auto"/>
              <w:textAlignment w:val="auto"/>
              <w:rPr>
                <w:rFonts w:ascii="Helvetica Neue LT Com 75 Bold" w:hAnsi="Helvetica Neue LT Com 75 Bold" w:cstheme="minorBidi"/>
                <w:color w:val="auto"/>
                <w:lang w:val="fr-CH"/>
              </w:rPr>
            </w:pPr>
          </w:p>
        </w:tc>
      </w:tr>
    </w:tbl>
    <w:p w14:paraId="16DAFF98" w14:textId="77777777" w:rsidR="00000000" w:rsidRPr="00BE34B5" w:rsidRDefault="00BE34B5">
      <w:pPr>
        <w:pStyle w:val="BasicParagraph"/>
        <w:rPr>
          <w:lang w:val="fr-CH"/>
        </w:rPr>
      </w:pPr>
    </w:p>
    <w:p w14:paraId="6A8C288F" w14:textId="77777777" w:rsidR="00000000" w:rsidRPr="00BE34B5" w:rsidRDefault="00BE34B5">
      <w:pPr>
        <w:pStyle w:val="BasicParagraph"/>
        <w:rPr>
          <w:lang w:val="fr-CH"/>
        </w:rPr>
      </w:pPr>
      <w:r w:rsidRPr="00BE34B5">
        <w:rPr>
          <w:lang w:val="fr-CH"/>
        </w:rPr>
        <w:t xml:space="preserve">   </w:t>
      </w:r>
    </w:p>
    <w:p w14:paraId="1DFCD496" w14:textId="77777777" w:rsidR="00000000" w:rsidRPr="00BE34B5" w:rsidRDefault="00BE34B5">
      <w:pPr>
        <w:pStyle w:val="BasicParagraph"/>
        <w:rPr>
          <w:lang w:val="fr-CH"/>
        </w:rPr>
      </w:pPr>
    </w:p>
    <w:sectPr w:rsidR="00000000" w:rsidRPr="00BE34B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 LT Com 75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Com 55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Com 67 MdCn">
    <w:altName w:val="Arial"/>
    <w:charset w:val="00"/>
    <w:family w:val="swiss"/>
    <w:pitch w:val="variable"/>
    <w:sig w:usb0="8000008F" w:usb1="0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5"/>
    <w:rsid w:val="00B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0C4D7B"/>
  <w14:defaultImageDpi w14:val="0"/>
  <w15:docId w15:val="{51B69018-940E-4112-A642-8855029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Pr>
      <w:rFonts w:ascii="Trebuchet MS" w:hAnsi="Trebuchet MS" w:cs="Trebuchet MS"/>
      <w:sz w:val="16"/>
      <w:szCs w:val="16"/>
    </w:rPr>
  </w:style>
  <w:style w:type="paragraph" w:styleId="Title">
    <w:name w:val="Title"/>
    <w:basedOn w:val="NoParagraphStyle"/>
    <w:link w:val="TitleChar"/>
    <w:uiPriority w:val="99"/>
    <w:qFormat/>
    <w:pPr>
      <w:pBdr>
        <w:top w:val="single" w:sz="24" w:space="19" w:color="auto"/>
        <w:bottom w:val="single" w:sz="24" w:space="5" w:color="auto"/>
      </w:pBdr>
    </w:pPr>
    <w:rPr>
      <w:rFonts w:ascii="Helvetica Neue LT Com 75 Bold" w:hAnsi="Helvetica Neue LT Com 75 Bold" w:cs="Helvetica Neue LT Com 75 Bold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tent">
    <w:name w:val="Content"/>
    <w:basedOn w:val="NoParagraphStyle"/>
    <w:uiPriority w:val="99"/>
    <w:rPr>
      <w:rFonts w:ascii="Helvetica Neue LT Com 55 Roman" w:hAnsi="Helvetica Neue LT Com 55 Roman" w:cs="Helvetica Neue LT Com 55 Roman"/>
      <w:sz w:val="16"/>
      <w:szCs w:val="16"/>
    </w:rPr>
  </w:style>
  <w:style w:type="paragraph" w:customStyle="1" w:styleId="ContentJustified">
    <w:name w:val="ContentJustified"/>
    <w:basedOn w:val="Content"/>
    <w:uiPriority w:val="99"/>
    <w:pPr>
      <w:jc w:val="both"/>
    </w:pPr>
  </w:style>
  <w:style w:type="paragraph" w:customStyle="1" w:styleId="CommitteeTitle">
    <w:name w:val="CommitteeTitle"/>
    <w:basedOn w:val="NoParagraphStyle"/>
    <w:uiPriority w:val="99"/>
    <w:rPr>
      <w:rFonts w:ascii="Helvetica Neue LT Com 75 Bold" w:hAnsi="Helvetica Neue LT Com 75 Bold" w:cs="Helvetica Neue LT Com 75 Bold"/>
      <w:b/>
      <w:bCs/>
      <w:sz w:val="18"/>
      <w:szCs w:val="18"/>
    </w:rPr>
  </w:style>
  <w:style w:type="paragraph" w:customStyle="1" w:styleId="ContentRightAlign">
    <w:name w:val="ContentRightAlign"/>
    <w:basedOn w:val="Content"/>
    <w:uiPriority w:val="99"/>
    <w:pPr>
      <w:jc w:val="right"/>
    </w:pPr>
  </w:style>
  <w:style w:type="character" w:customStyle="1" w:styleId="Sup">
    <w:name w:val="Sup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1" ma:contentTypeDescription="Create a new document." ma:contentTypeScope="" ma:versionID="ac9d0ece96cbd4bed0888a3db708c847">
  <xsd:schema xmlns:xsd="http://www.w3.org/2001/XMLSchema" xmlns:xs="http://www.w3.org/2001/XMLSchema" xmlns:p="http://schemas.microsoft.com/office/2006/metadata/properties" xmlns:ns2="53f61e6c-64f7-4044-bffe-422d608cf4a7" targetNamespace="http://schemas.microsoft.com/office/2006/metadata/properties" ma:root="true" ma:fieldsID="2a77fe99bc97705685b4845f77ef700f" ns2:_="">
    <xsd:import namespace="53f61e6c-64f7-4044-bffe-422d608c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F2EF5-71B1-4084-BC85-E62B29694B50}"/>
</file>

<file path=customXml/itemProps2.xml><?xml version="1.0" encoding="utf-8"?>
<ds:datastoreItem xmlns:ds="http://schemas.openxmlformats.org/officeDocument/2006/customXml" ds:itemID="{98C43FD9-A810-4A5F-BE2F-B0039B613017}"/>
</file>

<file path=customXml/itemProps3.xml><?xml version="1.0" encoding="utf-8"?>
<ds:datastoreItem xmlns:ds="http://schemas.openxmlformats.org/officeDocument/2006/customXml" ds:itemID="{E2E2CB09-2E70-4C37-8614-472841FCD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13722</Words>
  <Characters>78221</Characters>
  <Application>Microsoft Office Word</Application>
  <DocSecurity>0</DocSecurity>
  <Lines>651</Lines>
  <Paragraphs>183</Paragraphs>
  <ScaleCrop>false</ScaleCrop>
  <Company/>
  <LinksUpToDate>false</LinksUpToDate>
  <CharactersWithSpaces>91760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BULAY Nadine</dc:creator>
  <cp:keywords/>
  <dc:description/>
  <cp:lastModifiedBy>BULAY Nadine</cp:lastModifiedBy>
  <cp:revision>2</cp:revision>
  <dcterms:created xsi:type="dcterms:W3CDTF">2022-01-13T17:32:00Z</dcterms:created>
  <dcterms:modified xsi:type="dcterms:W3CDTF">2022-01-13T17:32:00Z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0x010100ACA6AE0E7BC62E43BC0EB727EF447F85</vt:lpwstr>
  </property>
</Properties>
</file>